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3" w:rsidRDefault="000F1233">
      <w:pPr>
        <w:spacing w:before="7"/>
        <w:rPr>
          <w:rFonts w:ascii="Times New Roman" w:eastAsia="Times New Roman" w:hAnsi="Times New Roman" w:cs="Times New Roman"/>
          <w:sz w:val="7"/>
          <w:szCs w:val="7"/>
        </w:rPr>
      </w:pPr>
      <w:bookmarkStart w:id="0" w:name="_GoBack"/>
      <w:bookmarkEnd w:id="0"/>
    </w:p>
    <w:tbl>
      <w:tblPr>
        <w:tblStyle w:val="TableNormal"/>
        <w:tblpPr w:leftFromText="180" w:rightFromText="180" w:tblpY="570"/>
        <w:tblW w:w="0" w:type="auto"/>
        <w:tblLayout w:type="fixed"/>
        <w:tblLook w:val="01E0"/>
      </w:tblPr>
      <w:tblGrid>
        <w:gridCol w:w="4270"/>
        <w:gridCol w:w="5091"/>
      </w:tblGrid>
      <w:tr w:rsidR="000F1233" w:rsidRPr="00CB1E5E" w:rsidTr="005A78F8">
        <w:trPr>
          <w:trHeight w:hRule="exact" w:val="2513"/>
        </w:trPr>
        <w:tc>
          <w:tcPr>
            <w:tcW w:w="4270" w:type="dxa"/>
            <w:tcBorders>
              <w:top w:val="nil"/>
              <w:left w:val="nil"/>
              <w:bottom w:val="nil"/>
              <w:right w:val="nil"/>
            </w:tcBorders>
          </w:tcPr>
          <w:p w:rsidR="000F1233" w:rsidRPr="003D175B" w:rsidRDefault="00883D0B" w:rsidP="005A78F8">
            <w:pPr>
              <w:pStyle w:val="TableParagraph"/>
              <w:spacing w:line="265" w:lineRule="exact"/>
              <w:ind w:left="200"/>
              <w:rPr>
                <w:rFonts w:ascii="Times New Roman" w:eastAsia="Times New Roman" w:hAnsi="Times New Roman" w:cs="Times New Roman"/>
                <w:sz w:val="26"/>
                <w:szCs w:val="26"/>
                <w:lang w:val="ru-RU"/>
              </w:rPr>
            </w:pPr>
            <w:r w:rsidRPr="003D175B">
              <w:rPr>
                <w:rFonts w:ascii="Times New Roman" w:hAnsi="Times New Roman"/>
                <w:b/>
                <w:sz w:val="26"/>
                <w:lang w:val="ru-RU"/>
              </w:rPr>
              <w:t>«СОГЛАСОВАНО»</w:t>
            </w:r>
          </w:p>
          <w:p w:rsidR="000F1233" w:rsidRPr="003D175B" w:rsidRDefault="00883D0B" w:rsidP="005A78F8">
            <w:pPr>
              <w:pStyle w:val="TableParagraph"/>
              <w:spacing w:before="1"/>
              <w:ind w:left="200" w:right="1258"/>
              <w:rPr>
                <w:rFonts w:ascii="Times New Roman" w:eastAsia="Times New Roman" w:hAnsi="Times New Roman" w:cs="Times New Roman"/>
                <w:sz w:val="26"/>
                <w:szCs w:val="26"/>
                <w:lang w:val="ru-RU"/>
              </w:rPr>
            </w:pPr>
            <w:r w:rsidRPr="003D175B">
              <w:rPr>
                <w:rFonts w:ascii="Times New Roman" w:hAnsi="Times New Roman"/>
                <w:b/>
                <w:sz w:val="26"/>
                <w:lang w:val="ru-RU"/>
              </w:rPr>
              <w:t>Заместительминистра образования инауки РеспубликиТатарстан</w:t>
            </w:r>
          </w:p>
          <w:p w:rsidR="000F1233" w:rsidRPr="003D175B" w:rsidRDefault="000F1233" w:rsidP="005A78F8">
            <w:pPr>
              <w:pStyle w:val="TableParagraph"/>
              <w:spacing w:before="9"/>
              <w:rPr>
                <w:rFonts w:ascii="Times New Roman" w:eastAsia="Times New Roman" w:hAnsi="Times New Roman" w:cs="Times New Roman"/>
                <w:sz w:val="25"/>
                <w:szCs w:val="25"/>
                <w:lang w:val="ru-RU"/>
              </w:rPr>
            </w:pPr>
          </w:p>
          <w:p w:rsidR="000F1233" w:rsidRPr="00CD141F" w:rsidRDefault="00883D0B" w:rsidP="005A78F8">
            <w:pPr>
              <w:pStyle w:val="TableParagraph"/>
              <w:tabs>
                <w:tab w:val="left" w:pos="2281"/>
              </w:tabs>
              <w:ind w:left="200"/>
              <w:rPr>
                <w:rFonts w:ascii="Times New Roman" w:eastAsia="Times New Roman" w:hAnsi="Times New Roman" w:cs="Times New Roman"/>
                <w:sz w:val="26"/>
                <w:szCs w:val="26"/>
                <w:lang w:val="ru-RU"/>
              </w:rPr>
            </w:pPr>
            <w:r w:rsidRPr="003D175B">
              <w:rPr>
                <w:rFonts w:ascii="Times New Roman" w:hAnsi="Times New Roman"/>
                <w:sz w:val="26"/>
                <w:u w:val="single" w:color="000000"/>
                <w:lang w:val="ru-RU"/>
              </w:rPr>
              <w:tab/>
            </w:r>
            <w:r w:rsidRPr="00CD141F">
              <w:rPr>
                <w:rFonts w:ascii="Times New Roman" w:hAnsi="Times New Roman"/>
                <w:b/>
                <w:sz w:val="26"/>
                <w:lang w:val="ru-RU"/>
              </w:rPr>
              <w:t>Л.О.Сулима</w:t>
            </w:r>
          </w:p>
          <w:p w:rsidR="000F1233" w:rsidRDefault="00883D0B" w:rsidP="005A78F8">
            <w:pPr>
              <w:pStyle w:val="TableParagraph"/>
              <w:tabs>
                <w:tab w:val="left" w:pos="851"/>
                <w:tab w:val="left" w:pos="2801"/>
              </w:tabs>
              <w:spacing w:before="1"/>
              <w:ind w:left="200"/>
              <w:rPr>
                <w:rFonts w:ascii="Times New Roman" w:eastAsia="Times New Roman" w:hAnsi="Times New Roman" w:cs="Times New Roman"/>
                <w:sz w:val="26"/>
                <w:szCs w:val="26"/>
              </w:rPr>
            </w:pPr>
            <w:r>
              <w:rPr>
                <w:rFonts w:ascii="Times New Roman" w:hAnsi="Times New Roman"/>
                <w:b/>
                <w:sz w:val="26"/>
              </w:rPr>
              <w:t>«</w:t>
            </w:r>
            <w:r>
              <w:rPr>
                <w:rFonts w:ascii="Times New Roman" w:hAnsi="Times New Roman"/>
                <w:sz w:val="26"/>
                <w:u w:val="single" w:color="000000"/>
              </w:rPr>
              <w:tab/>
            </w:r>
            <w:r>
              <w:rPr>
                <w:rFonts w:ascii="Times New Roman" w:hAnsi="Times New Roman"/>
                <w:b/>
                <w:sz w:val="26"/>
              </w:rPr>
              <w:t>»</w:t>
            </w:r>
            <w:r>
              <w:rPr>
                <w:rFonts w:ascii="Times New Roman" w:hAnsi="Times New Roman"/>
                <w:sz w:val="26"/>
                <w:u w:val="single" w:color="000000"/>
              </w:rPr>
              <w:tab/>
            </w:r>
            <w:r w:rsidR="00CB1E5E">
              <w:rPr>
                <w:rFonts w:ascii="Times New Roman" w:hAnsi="Times New Roman"/>
                <w:b/>
                <w:sz w:val="26"/>
              </w:rPr>
              <w:t>201</w:t>
            </w:r>
            <w:r w:rsidR="007A37F5">
              <w:rPr>
                <w:rFonts w:ascii="Times New Roman" w:hAnsi="Times New Roman"/>
                <w:b/>
                <w:sz w:val="26"/>
              </w:rPr>
              <w:t>7</w:t>
            </w:r>
            <w:r>
              <w:rPr>
                <w:rFonts w:ascii="Times New Roman" w:hAnsi="Times New Roman"/>
                <w:b/>
                <w:sz w:val="26"/>
              </w:rPr>
              <w:t>г.</w:t>
            </w:r>
          </w:p>
        </w:tc>
        <w:tc>
          <w:tcPr>
            <w:tcW w:w="5091" w:type="dxa"/>
            <w:tcBorders>
              <w:top w:val="nil"/>
              <w:left w:val="nil"/>
              <w:bottom w:val="nil"/>
              <w:right w:val="nil"/>
            </w:tcBorders>
          </w:tcPr>
          <w:p w:rsidR="000F1233" w:rsidRPr="003D175B" w:rsidRDefault="00883D0B" w:rsidP="005A78F8">
            <w:pPr>
              <w:pStyle w:val="TableParagraph"/>
              <w:spacing w:line="265" w:lineRule="exact"/>
              <w:ind w:left="544"/>
              <w:rPr>
                <w:rFonts w:ascii="Times New Roman" w:eastAsia="Times New Roman" w:hAnsi="Times New Roman" w:cs="Times New Roman"/>
                <w:sz w:val="26"/>
                <w:szCs w:val="26"/>
                <w:lang w:val="ru-RU"/>
              </w:rPr>
            </w:pPr>
            <w:r w:rsidRPr="003D175B">
              <w:rPr>
                <w:rFonts w:ascii="Times New Roman" w:hAnsi="Times New Roman"/>
                <w:b/>
                <w:sz w:val="26"/>
                <w:lang w:val="ru-RU"/>
              </w:rPr>
              <w:t>«УТВЕРЖДАЮ»</w:t>
            </w:r>
          </w:p>
          <w:p w:rsidR="00CB1E5E" w:rsidRDefault="00883D0B" w:rsidP="005A78F8">
            <w:pPr>
              <w:pStyle w:val="TableParagraph"/>
              <w:spacing w:before="1"/>
              <w:ind w:left="544"/>
              <w:rPr>
                <w:rFonts w:ascii="Times New Roman" w:hAnsi="Times New Roman"/>
                <w:b/>
                <w:sz w:val="26"/>
                <w:lang w:val="ru-RU"/>
              </w:rPr>
            </w:pPr>
            <w:r w:rsidRPr="003D175B">
              <w:rPr>
                <w:rFonts w:ascii="Times New Roman" w:hAnsi="Times New Roman"/>
                <w:b/>
                <w:sz w:val="26"/>
                <w:lang w:val="ru-RU"/>
              </w:rPr>
              <w:t>Министрпо делам молодёжи</w:t>
            </w:r>
          </w:p>
          <w:p w:rsidR="000F1233" w:rsidRPr="003D175B" w:rsidRDefault="00883D0B" w:rsidP="005A78F8">
            <w:pPr>
              <w:pStyle w:val="TableParagraph"/>
              <w:spacing w:before="1"/>
              <w:ind w:left="544"/>
              <w:rPr>
                <w:rFonts w:ascii="Times New Roman" w:eastAsia="Times New Roman" w:hAnsi="Times New Roman" w:cs="Times New Roman"/>
                <w:sz w:val="26"/>
                <w:szCs w:val="26"/>
                <w:lang w:val="ru-RU"/>
              </w:rPr>
            </w:pPr>
            <w:r w:rsidRPr="003D175B">
              <w:rPr>
                <w:rFonts w:ascii="Times New Roman" w:hAnsi="Times New Roman"/>
                <w:b/>
                <w:sz w:val="26"/>
                <w:lang w:val="ru-RU"/>
              </w:rPr>
              <w:t xml:space="preserve"> испорту РеспубликиТатарстан</w:t>
            </w:r>
          </w:p>
          <w:p w:rsidR="000F1233" w:rsidRPr="003D175B" w:rsidRDefault="000F1233" w:rsidP="005A78F8">
            <w:pPr>
              <w:pStyle w:val="TableParagraph"/>
              <w:spacing w:before="9"/>
              <w:rPr>
                <w:rFonts w:ascii="Times New Roman" w:eastAsia="Times New Roman" w:hAnsi="Times New Roman" w:cs="Times New Roman"/>
                <w:sz w:val="25"/>
                <w:szCs w:val="25"/>
                <w:lang w:val="ru-RU"/>
              </w:rPr>
            </w:pPr>
          </w:p>
          <w:p w:rsidR="000F1233" w:rsidRPr="00CB1E5E" w:rsidRDefault="00883D0B" w:rsidP="005A78F8">
            <w:pPr>
              <w:pStyle w:val="TableParagraph"/>
              <w:tabs>
                <w:tab w:val="left" w:pos="2622"/>
              </w:tabs>
              <w:ind w:left="544"/>
              <w:rPr>
                <w:rFonts w:ascii="Times New Roman" w:eastAsia="Times New Roman" w:hAnsi="Times New Roman" w:cs="Times New Roman"/>
                <w:sz w:val="26"/>
                <w:szCs w:val="26"/>
                <w:lang w:val="ru-RU"/>
              </w:rPr>
            </w:pPr>
            <w:r w:rsidRPr="003D175B">
              <w:rPr>
                <w:rFonts w:ascii="Times New Roman" w:hAnsi="Times New Roman"/>
                <w:sz w:val="26"/>
                <w:u w:val="single" w:color="000000"/>
                <w:lang w:val="ru-RU"/>
              </w:rPr>
              <w:tab/>
            </w:r>
            <w:r w:rsidRPr="00CB1E5E">
              <w:rPr>
                <w:rFonts w:ascii="Times New Roman" w:hAnsi="Times New Roman"/>
                <w:b/>
                <w:sz w:val="26"/>
                <w:lang w:val="ru-RU"/>
              </w:rPr>
              <w:t>В.А.Леонов</w:t>
            </w:r>
          </w:p>
          <w:p w:rsidR="000F1233" w:rsidRPr="00CB1E5E" w:rsidRDefault="00883D0B" w:rsidP="005A78F8">
            <w:pPr>
              <w:pStyle w:val="TableParagraph"/>
              <w:tabs>
                <w:tab w:val="left" w:pos="1195"/>
                <w:tab w:val="left" w:pos="3145"/>
              </w:tabs>
              <w:spacing w:before="1"/>
              <w:ind w:left="544"/>
              <w:rPr>
                <w:rFonts w:ascii="Times New Roman" w:eastAsia="Times New Roman" w:hAnsi="Times New Roman" w:cs="Times New Roman"/>
                <w:sz w:val="26"/>
                <w:szCs w:val="26"/>
                <w:lang w:val="ru-RU"/>
              </w:rPr>
            </w:pPr>
            <w:r w:rsidRPr="00CB1E5E">
              <w:rPr>
                <w:rFonts w:ascii="Times New Roman" w:hAnsi="Times New Roman"/>
                <w:b/>
                <w:sz w:val="26"/>
                <w:lang w:val="ru-RU"/>
              </w:rPr>
              <w:t>«</w:t>
            </w:r>
            <w:r w:rsidRPr="00CB1E5E">
              <w:rPr>
                <w:rFonts w:ascii="Times New Roman" w:hAnsi="Times New Roman"/>
                <w:sz w:val="26"/>
                <w:u w:val="single" w:color="000000"/>
                <w:lang w:val="ru-RU"/>
              </w:rPr>
              <w:tab/>
            </w:r>
            <w:r w:rsidRPr="00CB1E5E">
              <w:rPr>
                <w:rFonts w:ascii="Times New Roman" w:hAnsi="Times New Roman"/>
                <w:b/>
                <w:sz w:val="26"/>
                <w:lang w:val="ru-RU"/>
              </w:rPr>
              <w:t>»</w:t>
            </w:r>
            <w:r w:rsidRPr="00CB1E5E">
              <w:rPr>
                <w:rFonts w:ascii="Times New Roman" w:hAnsi="Times New Roman"/>
                <w:sz w:val="26"/>
                <w:u w:val="single" w:color="000000"/>
                <w:lang w:val="ru-RU"/>
              </w:rPr>
              <w:tab/>
            </w:r>
            <w:r w:rsidR="00CB1E5E" w:rsidRPr="00CB1E5E">
              <w:rPr>
                <w:rFonts w:ascii="Times New Roman" w:hAnsi="Times New Roman"/>
                <w:b/>
                <w:sz w:val="26"/>
                <w:lang w:val="ru-RU"/>
              </w:rPr>
              <w:t>201</w:t>
            </w:r>
            <w:r w:rsidR="007A37F5">
              <w:rPr>
                <w:rFonts w:ascii="Times New Roman" w:hAnsi="Times New Roman"/>
                <w:b/>
                <w:sz w:val="26"/>
              </w:rPr>
              <w:t>7</w:t>
            </w:r>
            <w:r w:rsidRPr="00CB1E5E">
              <w:rPr>
                <w:rFonts w:ascii="Times New Roman" w:hAnsi="Times New Roman"/>
                <w:b/>
                <w:sz w:val="26"/>
                <w:lang w:val="ru-RU"/>
              </w:rPr>
              <w:t>г.</w:t>
            </w:r>
          </w:p>
        </w:tc>
      </w:tr>
      <w:tr w:rsidR="000F1233" w:rsidTr="005A78F8">
        <w:trPr>
          <w:trHeight w:hRule="exact" w:val="3408"/>
        </w:trPr>
        <w:tc>
          <w:tcPr>
            <w:tcW w:w="4270" w:type="dxa"/>
            <w:tcBorders>
              <w:top w:val="nil"/>
              <w:left w:val="nil"/>
              <w:bottom w:val="nil"/>
              <w:right w:val="nil"/>
            </w:tcBorders>
          </w:tcPr>
          <w:p w:rsidR="000F1233" w:rsidRPr="003D175B" w:rsidRDefault="000F1233" w:rsidP="005A78F8">
            <w:pPr>
              <w:pStyle w:val="TableParagraph"/>
              <w:spacing w:before="5"/>
              <w:rPr>
                <w:rFonts w:ascii="Times New Roman" w:eastAsia="Times New Roman" w:hAnsi="Times New Roman" w:cs="Times New Roman"/>
                <w:sz w:val="37"/>
                <w:szCs w:val="37"/>
                <w:lang w:val="ru-RU"/>
              </w:rPr>
            </w:pPr>
          </w:p>
          <w:p w:rsidR="000F1233" w:rsidRPr="003D175B" w:rsidRDefault="00883D0B" w:rsidP="005A78F8">
            <w:pPr>
              <w:pStyle w:val="TableParagraph"/>
              <w:ind w:left="200"/>
              <w:rPr>
                <w:rFonts w:ascii="Times New Roman" w:eastAsia="Times New Roman" w:hAnsi="Times New Roman" w:cs="Times New Roman"/>
                <w:sz w:val="26"/>
                <w:szCs w:val="26"/>
                <w:lang w:val="ru-RU"/>
              </w:rPr>
            </w:pPr>
            <w:r w:rsidRPr="003D175B">
              <w:rPr>
                <w:rFonts w:ascii="Times New Roman" w:hAnsi="Times New Roman"/>
                <w:b/>
                <w:sz w:val="26"/>
                <w:lang w:val="ru-RU"/>
              </w:rPr>
              <w:t>«СОГЛАСОВАНО»</w:t>
            </w:r>
          </w:p>
          <w:p w:rsidR="000F1233" w:rsidRPr="003D175B" w:rsidRDefault="00883D0B" w:rsidP="005A78F8">
            <w:pPr>
              <w:pStyle w:val="TableParagraph"/>
              <w:spacing w:before="1"/>
              <w:ind w:left="200" w:right="691"/>
              <w:rPr>
                <w:rFonts w:ascii="Times New Roman" w:eastAsia="Times New Roman" w:hAnsi="Times New Roman" w:cs="Times New Roman"/>
                <w:sz w:val="26"/>
                <w:szCs w:val="26"/>
                <w:lang w:val="ru-RU"/>
              </w:rPr>
            </w:pPr>
            <w:r w:rsidRPr="003D175B">
              <w:rPr>
                <w:rFonts w:ascii="Times New Roman" w:hAnsi="Times New Roman"/>
                <w:b/>
                <w:sz w:val="26"/>
                <w:lang w:val="ru-RU"/>
              </w:rPr>
              <w:t>Исполнительныйдиректор Общественнойорганизации</w:t>
            </w:r>
          </w:p>
          <w:p w:rsidR="000F1233" w:rsidRPr="003D175B" w:rsidRDefault="00883D0B" w:rsidP="005A78F8">
            <w:pPr>
              <w:pStyle w:val="TableParagraph"/>
              <w:ind w:left="200" w:right="1116"/>
              <w:rPr>
                <w:rFonts w:ascii="Times New Roman" w:eastAsia="Times New Roman" w:hAnsi="Times New Roman" w:cs="Times New Roman"/>
                <w:sz w:val="26"/>
                <w:szCs w:val="26"/>
                <w:lang w:val="ru-RU"/>
              </w:rPr>
            </w:pPr>
            <w:r w:rsidRPr="003D175B">
              <w:rPr>
                <w:rFonts w:ascii="Times New Roman" w:hAnsi="Times New Roman"/>
                <w:b/>
                <w:sz w:val="26"/>
                <w:lang w:val="ru-RU"/>
              </w:rPr>
              <w:t>«Федерацияхоккея Республики</w:t>
            </w:r>
            <w:r w:rsidR="00CB1E5E">
              <w:rPr>
                <w:rFonts w:ascii="Times New Roman" w:hAnsi="Times New Roman"/>
                <w:b/>
                <w:sz w:val="26"/>
                <w:lang w:val="ru-RU"/>
              </w:rPr>
              <w:t xml:space="preserve"> Т</w:t>
            </w:r>
            <w:r w:rsidRPr="003D175B">
              <w:rPr>
                <w:rFonts w:ascii="Times New Roman" w:hAnsi="Times New Roman"/>
                <w:b/>
                <w:sz w:val="26"/>
                <w:lang w:val="ru-RU"/>
              </w:rPr>
              <w:t>атарстан»</w:t>
            </w:r>
          </w:p>
          <w:p w:rsidR="000F1233" w:rsidRPr="003D175B" w:rsidRDefault="000F1233" w:rsidP="005A78F8">
            <w:pPr>
              <w:pStyle w:val="TableParagraph"/>
              <w:rPr>
                <w:rFonts w:ascii="Times New Roman" w:eastAsia="Times New Roman" w:hAnsi="Times New Roman" w:cs="Times New Roman"/>
                <w:sz w:val="26"/>
                <w:szCs w:val="26"/>
                <w:lang w:val="ru-RU"/>
              </w:rPr>
            </w:pPr>
          </w:p>
          <w:p w:rsidR="000F1233" w:rsidRPr="003D175B" w:rsidRDefault="000F1233" w:rsidP="005A78F8">
            <w:pPr>
              <w:pStyle w:val="TableParagraph"/>
              <w:spacing w:before="1"/>
              <w:rPr>
                <w:rFonts w:ascii="Times New Roman" w:eastAsia="Times New Roman" w:hAnsi="Times New Roman" w:cs="Times New Roman"/>
                <w:sz w:val="26"/>
                <w:szCs w:val="26"/>
                <w:lang w:val="ru-RU"/>
              </w:rPr>
            </w:pPr>
          </w:p>
          <w:p w:rsidR="000F1233" w:rsidRDefault="00883D0B" w:rsidP="005A78F8">
            <w:pPr>
              <w:pStyle w:val="TableParagraph"/>
              <w:tabs>
                <w:tab w:val="left" w:pos="2281"/>
              </w:tabs>
              <w:ind w:left="200"/>
              <w:rPr>
                <w:rFonts w:ascii="Times New Roman" w:eastAsia="Times New Roman" w:hAnsi="Times New Roman" w:cs="Times New Roman"/>
                <w:sz w:val="26"/>
                <w:szCs w:val="26"/>
              </w:rPr>
            </w:pPr>
            <w:r w:rsidRPr="003D175B">
              <w:rPr>
                <w:rFonts w:ascii="Times New Roman" w:hAnsi="Times New Roman"/>
                <w:sz w:val="26"/>
                <w:u w:val="single" w:color="000000"/>
                <w:lang w:val="ru-RU"/>
              </w:rPr>
              <w:tab/>
            </w:r>
            <w:r>
              <w:rPr>
                <w:rFonts w:ascii="Times New Roman" w:hAnsi="Times New Roman"/>
                <w:b/>
                <w:sz w:val="26"/>
              </w:rPr>
              <w:t>К.В.Голубев</w:t>
            </w:r>
          </w:p>
          <w:p w:rsidR="000F1233" w:rsidRDefault="00883D0B" w:rsidP="005A78F8">
            <w:pPr>
              <w:pStyle w:val="TableParagraph"/>
              <w:tabs>
                <w:tab w:val="left" w:pos="851"/>
                <w:tab w:val="left" w:pos="2801"/>
              </w:tabs>
              <w:spacing w:before="1"/>
              <w:ind w:left="200"/>
              <w:rPr>
                <w:rFonts w:ascii="Times New Roman" w:eastAsia="Times New Roman" w:hAnsi="Times New Roman" w:cs="Times New Roman"/>
                <w:sz w:val="24"/>
                <w:szCs w:val="24"/>
              </w:rPr>
            </w:pPr>
            <w:r>
              <w:rPr>
                <w:rFonts w:ascii="Times New Roman" w:hAnsi="Times New Roman"/>
                <w:b/>
                <w:sz w:val="26"/>
              </w:rPr>
              <w:t>«</w:t>
            </w:r>
            <w:r>
              <w:rPr>
                <w:rFonts w:ascii="Times New Roman" w:hAnsi="Times New Roman"/>
                <w:sz w:val="26"/>
                <w:u w:val="single" w:color="000000"/>
              </w:rPr>
              <w:tab/>
            </w:r>
            <w:r>
              <w:rPr>
                <w:rFonts w:ascii="Times New Roman" w:hAnsi="Times New Roman"/>
                <w:b/>
                <w:sz w:val="26"/>
              </w:rPr>
              <w:t>»</w:t>
            </w:r>
            <w:r>
              <w:rPr>
                <w:rFonts w:ascii="Times New Roman" w:hAnsi="Times New Roman"/>
                <w:sz w:val="26"/>
                <w:u w:val="single" w:color="000000"/>
              </w:rPr>
              <w:tab/>
            </w:r>
            <w:r w:rsidR="00CB1E5E">
              <w:rPr>
                <w:rFonts w:ascii="Times New Roman" w:hAnsi="Times New Roman"/>
                <w:b/>
                <w:sz w:val="26"/>
              </w:rPr>
              <w:t>201</w:t>
            </w:r>
            <w:r w:rsidR="007A37F5">
              <w:rPr>
                <w:rFonts w:ascii="Times New Roman" w:hAnsi="Times New Roman"/>
                <w:b/>
                <w:sz w:val="26"/>
              </w:rPr>
              <w:t>7</w:t>
            </w:r>
            <w:r>
              <w:rPr>
                <w:rFonts w:ascii="Times New Roman" w:hAnsi="Times New Roman"/>
                <w:b/>
                <w:sz w:val="26"/>
              </w:rPr>
              <w:t>г</w:t>
            </w:r>
            <w:r>
              <w:rPr>
                <w:rFonts w:ascii="Times New Roman" w:hAnsi="Times New Roman"/>
                <w:b/>
                <w:sz w:val="24"/>
              </w:rPr>
              <w:t>.</w:t>
            </w:r>
          </w:p>
        </w:tc>
        <w:tc>
          <w:tcPr>
            <w:tcW w:w="5091" w:type="dxa"/>
            <w:tcBorders>
              <w:top w:val="nil"/>
              <w:left w:val="nil"/>
              <w:bottom w:val="nil"/>
              <w:right w:val="nil"/>
            </w:tcBorders>
          </w:tcPr>
          <w:p w:rsidR="000F1233" w:rsidRPr="003D175B" w:rsidRDefault="000F1233" w:rsidP="005A78F8">
            <w:pPr>
              <w:pStyle w:val="TableParagraph"/>
              <w:spacing w:before="5"/>
              <w:rPr>
                <w:rFonts w:ascii="Times New Roman" w:eastAsia="Times New Roman" w:hAnsi="Times New Roman" w:cs="Times New Roman"/>
                <w:sz w:val="37"/>
                <w:szCs w:val="37"/>
                <w:lang w:val="ru-RU"/>
              </w:rPr>
            </w:pPr>
          </w:p>
          <w:p w:rsidR="000F1233" w:rsidRPr="003D175B" w:rsidRDefault="00883D0B" w:rsidP="005A78F8">
            <w:pPr>
              <w:pStyle w:val="TableParagraph"/>
              <w:ind w:left="544"/>
              <w:rPr>
                <w:rFonts w:ascii="Times New Roman" w:eastAsia="Times New Roman" w:hAnsi="Times New Roman" w:cs="Times New Roman"/>
                <w:sz w:val="26"/>
                <w:szCs w:val="26"/>
                <w:lang w:val="ru-RU"/>
              </w:rPr>
            </w:pPr>
            <w:r w:rsidRPr="003D175B">
              <w:rPr>
                <w:rFonts w:ascii="Times New Roman" w:hAnsi="Times New Roman"/>
                <w:b/>
                <w:sz w:val="26"/>
                <w:lang w:val="ru-RU"/>
              </w:rPr>
              <w:t>«СОГЛАСОВАНО»</w:t>
            </w:r>
          </w:p>
          <w:p w:rsidR="000F1233" w:rsidRPr="003D175B" w:rsidRDefault="00883D0B" w:rsidP="005A78F8">
            <w:pPr>
              <w:pStyle w:val="TableParagraph"/>
              <w:spacing w:before="1"/>
              <w:ind w:left="544" w:right="688"/>
              <w:rPr>
                <w:rFonts w:ascii="Times New Roman" w:eastAsia="Times New Roman" w:hAnsi="Times New Roman" w:cs="Times New Roman"/>
                <w:sz w:val="26"/>
                <w:szCs w:val="26"/>
                <w:lang w:val="ru-RU"/>
              </w:rPr>
            </w:pPr>
            <w:r w:rsidRPr="003D175B">
              <w:rPr>
                <w:rFonts w:ascii="Times New Roman" w:hAnsi="Times New Roman"/>
                <w:b/>
                <w:sz w:val="26"/>
                <w:lang w:val="ru-RU"/>
              </w:rPr>
              <w:t>ПредседательИсполкома Региональноймолодёжной общественнойорганизации</w:t>
            </w:r>
          </w:p>
          <w:p w:rsidR="000F1233" w:rsidRPr="003D175B" w:rsidRDefault="00883D0B" w:rsidP="005A78F8">
            <w:pPr>
              <w:pStyle w:val="TableParagraph"/>
              <w:spacing w:before="1"/>
              <w:ind w:left="544" w:right="198"/>
              <w:rPr>
                <w:rFonts w:ascii="Times New Roman" w:eastAsia="Times New Roman" w:hAnsi="Times New Roman" w:cs="Times New Roman"/>
                <w:sz w:val="26"/>
                <w:szCs w:val="26"/>
                <w:lang w:val="ru-RU"/>
              </w:rPr>
            </w:pPr>
            <w:r w:rsidRPr="003D175B">
              <w:rPr>
                <w:rFonts w:ascii="Times New Roman" w:hAnsi="Times New Roman"/>
                <w:b/>
                <w:sz w:val="26"/>
                <w:lang w:val="ru-RU"/>
              </w:rPr>
              <w:t>«Молодежноефизкультурно- спортивное общество«Буревестник» РеспубликиТатарстан</w:t>
            </w:r>
          </w:p>
          <w:p w:rsidR="000F1233" w:rsidRPr="003D175B" w:rsidRDefault="000F1233" w:rsidP="005A78F8">
            <w:pPr>
              <w:pStyle w:val="TableParagraph"/>
              <w:spacing w:before="10"/>
              <w:rPr>
                <w:rFonts w:ascii="Times New Roman" w:eastAsia="Times New Roman" w:hAnsi="Times New Roman" w:cs="Times New Roman"/>
                <w:sz w:val="25"/>
                <w:szCs w:val="25"/>
                <w:lang w:val="ru-RU"/>
              </w:rPr>
            </w:pPr>
          </w:p>
          <w:p w:rsidR="000F1233" w:rsidRDefault="00883D0B" w:rsidP="005A78F8">
            <w:pPr>
              <w:pStyle w:val="TableParagraph"/>
              <w:tabs>
                <w:tab w:val="left" w:pos="2626"/>
              </w:tabs>
              <w:ind w:left="544"/>
              <w:rPr>
                <w:rFonts w:ascii="Times New Roman" w:eastAsia="Times New Roman" w:hAnsi="Times New Roman" w:cs="Times New Roman"/>
                <w:sz w:val="26"/>
                <w:szCs w:val="26"/>
              </w:rPr>
            </w:pPr>
            <w:r w:rsidRPr="003D175B">
              <w:rPr>
                <w:rFonts w:ascii="Times New Roman" w:hAnsi="Times New Roman"/>
                <w:sz w:val="26"/>
                <w:u w:val="single" w:color="000000"/>
                <w:lang w:val="ru-RU"/>
              </w:rPr>
              <w:tab/>
            </w:r>
            <w:r>
              <w:rPr>
                <w:rFonts w:ascii="Times New Roman" w:hAnsi="Times New Roman"/>
                <w:b/>
                <w:sz w:val="26"/>
              </w:rPr>
              <w:t>Э.Р.Харисов</w:t>
            </w:r>
          </w:p>
          <w:p w:rsidR="000F1233" w:rsidRDefault="00883D0B" w:rsidP="005A78F8">
            <w:pPr>
              <w:pStyle w:val="TableParagraph"/>
              <w:tabs>
                <w:tab w:val="left" w:pos="1195"/>
                <w:tab w:val="left" w:pos="3145"/>
              </w:tabs>
              <w:spacing w:before="1"/>
              <w:ind w:left="544"/>
              <w:rPr>
                <w:rFonts w:ascii="Times New Roman" w:eastAsia="Times New Roman" w:hAnsi="Times New Roman" w:cs="Times New Roman"/>
                <w:sz w:val="26"/>
                <w:szCs w:val="26"/>
              </w:rPr>
            </w:pPr>
            <w:r>
              <w:rPr>
                <w:rFonts w:ascii="Times New Roman" w:hAnsi="Times New Roman"/>
                <w:b/>
                <w:sz w:val="26"/>
              </w:rPr>
              <w:t>«</w:t>
            </w:r>
            <w:r>
              <w:rPr>
                <w:rFonts w:ascii="Times New Roman" w:hAnsi="Times New Roman"/>
                <w:sz w:val="26"/>
                <w:u w:val="single" w:color="000000"/>
              </w:rPr>
              <w:tab/>
            </w:r>
            <w:r>
              <w:rPr>
                <w:rFonts w:ascii="Times New Roman" w:hAnsi="Times New Roman"/>
                <w:b/>
                <w:sz w:val="26"/>
              </w:rPr>
              <w:t>»</w:t>
            </w:r>
            <w:r>
              <w:rPr>
                <w:rFonts w:ascii="Times New Roman" w:hAnsi="Times New Roman"/>
                <w:sz w:val="26"/>
                <w:u w:val="single" w:color="000000"/>
              </w:rPr>
              <w:tab/>
            </w:r>
            <w:r w:rsidR="00CB1E5E">
              <w:rPr>
                <w:rFonts w:ascii="Times New Roman" w:hAnsi="Times New Roman"/>
                <w:b/>
                <w:sz w:val="26"/>
              </w:rPr>
              <w:t>201</w:t>
            </w:r>
            <w:r w:rsidR="007A37F5">
              <w:rPr>
                <w:rFonts w:ascii="Times New Roman" w:hAnsi="Times New Roman"/>
                <w:b/>
                <w:sz w:val="26"/>
              </w:rPr>
              <w:t>7</w:t>
            </w:r>
            <w:r>
              <w:rPr>
                <w:rFonts w:ascii="Times New Roman" w:hAnsi="Times New Roman"/>
                <w:b/>
                <w:sz w:val="26"/>
              </w:rPr>
              <w:t>г.</w:t>
            </w:r>
          </w:p>
        </w:tc>
      </w:tr>
    </w:tbl>
    <w:p w:rsidR="000F1233" w:rsidRDefault="000F1233">
      <w:pPr>
        <w:rPr>
          <w:rFonts w:ascii="Times New Roman" w:eastAsia="Times New Roman" w:hAnsi="Times New Roman" w:cs="Times New Roman"/>
          <w:sz w:val="20"/>
          <w:szCs w:val="20"/>
        </w:rPr>
      </w:pPr>
    </w:p>
    <w:p w:rsidR="000F1233" w:rsidRDefault="000F1233">
      <w:pPr>
        <w:spacing w:before="9"/>
        <w:rPr>
          <w:rFonts w:ascii="Times New Roman" w:eastAsia="Times New Roman" w:hAnsi="Times New Roman" w:cs="Times New Roman"/>
          <w:sz w:val="28"/>
          <w:szCs w:val="28"/>
        </w:rPr>
      </w:pPr>
    </w:p>
    <w:p w:rsidR="000F1233" w:rsidRDefault="00883D0B">
      <w:pPr>
        <w:spacing w:before="66"/>
        <w:ind w:left="300" w:right="5877"/>
        <w:rPr>
          <w:rFonts w:ascii="Times New Roman" w:eastAsia="Times New Roman" w:hAnsi="Times New Roman" w:cs="Times New Roman"/>
          <w:sz w:val="26"/>
          <w:szCs w:val="26"/>
        </w:rPr>
      </w:pPr>
      <w:r>
        <w:rPr>
          <w:rFonts w:ascii="Times New Roman" w:hAnsi="Times New Roman"/>
          <w:b/>
          <w:sz w:val="26"/>
        </w:rPr>
        <w:t>«СОГЛАСОВАНО»</w:t>
      </w:r>
    </w:p>
    <w:p w:rsidR="000F1233" w:rsidRPr="003D175B" w:rsidRDefault="006050EF">
      <w:pPr>
        <w:spacing w:before="1"/>
        <w:ind w:left="300" w:right="5877"/>
        <w:rPr>
          <w:rFonts w:ascii="Times New Roman" w:eastAsia="Times New Roman" w:hAnsi="Times New Roman" w:cs="Times New Roman"/>
          <w:sz w:val="26"/>
          <w:szCs w:val="26"/>
          <w:lang w:val="ru-RU"/>
        </w:rPr>
      </w:pPr>
      <w:r>
        <w:rPr>
          <w:rFonts w:ascii="Times New Roman" w:hAnsi="Times New Roman"/>
          <w:b/>
          <w:sz w:val="26"/>
          <w:lang w:val="ru-RU"/>
        </w:rPr>
        <w:t xml:space="preserve">Заместитель Председателя Совета </w:t>
      </w:r>
      <w:r w:rsidR="00883D0B" w:rsidRPr="003D175B">
        <w:rPr>
          <w:rFonts w:ascii="Times New Roman" w:hAnsi="Times New Roman"/>
          <w:b/>
          <w:sz w:val="26"/>
          <w:lang w:val="ru-RU"/>
        </w:rPr>
        <w:t xml:space="preserve"> Региональнойобщественной организации«Студенческая хоккейнаялига</w:t>
      </w:r>
      <w:r w:rsidR="00CB1E5E">
        <w:rPr>
          <w:rFonts w:ascii="Times New Roman" w:hAnsi="Times New Roman"/>
          <w:b/>
          <w:sz w:val="26"/>
          <w:lang w:val="ru-RU"/>
        </w:rPr>
        <w:t>»</w:t>
      </w:r>
    </w:p>
    <w:p w:rsidR="000F1233" w:rsidRPr="003D175B" w:rsidRDefault="00883D0B">
      <w:pPr>
        <w:spacing w:before="1"/>
        <w:ind w:left="300" w:right="5877"/>
        <w:rPr>
          <w:rFonts w:ascii="Times New Roman" w:eastAsia="Times New Roman" w:hAnsi="Times New Roman" w:cs="Times New Roman"/>
          <w:sz w:val="26"/>
          <w:szCs w:val="26"/>
          <w:lang w:val="ru-RU"/>
        </w:rPr>
      </w:pPr>
      <w:r w:rsidRPr="003D175B">
        <w:rPr>
          <w:rFonts w:ascii="Times New Roman" w:hAnsi="Times New Roman"/>
          <w:b/>
          <w:sz w:val="26"/>
          <w:lang w:val="ru-RU"/>
        </w:rPr>
        <w:t>РеспубликиТатарстан</w:t>
      </w:r>
    </w:p>
    <w:p w:rsidR="000F1233" w:rsidRPr="003D175B" w:rsidRDefault="000F1233">
      <w:pPr>
        <w:spacing w:before="1"/>
        <w:rPr>
          <w:rFonts w:ascii="Times New Roman" w:eastAsia="Times New Roman" w:hAnsi="Times New Roman" w:cs="Times New Roman"/>
          <w:b/>
          <w:bCs/>
          <w:sz w:val="20"/>
          <w:szCs w:val="20"/>
          <w:lang w:val="ru-RU"/>
        </w:rPr>
      </w:pPr>
    </w:p>
    <w:p w:rsidR="000F1233" w:rsidRPr="003D175B" w:rsidRDefault="00883D0B">
      <w:pPr>
        <w:tabs>
          <w:tab w:val="left" w:pos="2378"/>
        </w:tabs>
        <w:spacing w:before="66"/>
        <w:ind w:left="300"/>
        <w:rPr>
          <w:rFonts w:ascii="Times New Roman" w:eastAsia="Times New Roman" w:hAnsi="Times New Roman" w:cs="Times New Roman"/>
          <w:sz w:val="26"/>
          <w:szCs w:val="26"/>
          <w:lang w:val="ru-RU"/>
        </w:rPr>
      </w:pPr>
      <w:r w:rsidRPr="003D175B">
        <w:rPr>
          <w:rFonts w:ascii="Times New Roman" w:hAnsi="Times New Roman"/>
          <w:sz w:val="26"/>
          <w:u w:val="single" w:color="000000"/>
          <w:lang w:val="ru-RU"/>
        </w:rPr>
        <w:tab/>
      </w:r>
      <w:r w:rsidRPr="003D175B">
        <w:rPr>
          <w:rFonts w:ascii="Times New Roman" w:hAnsi="Times New Roman"/>
          <w:b/>
          <w:sz w:val="26"/>
          <w:lang w:val="ru-RU"/>
        </w:rPr>
        <w:t>М.А.Курмашов</w:t>
      </w:r>
    </w:p>
    <w:p w:rsidR="000F1233" w:rsidRPr="003D175B" w:rsidRDefault="00883D0B">
      <w:pPr>
        <w:tabs>
          <w:tab w:val="left" w:pos="951"/>
          <w:tab w:val="left" w:pos="2901"/>
        </w:tabs>
        <w:spacing w:before="1"/>
        <w:ind w:left="300" w:right="5877"/>
        <w:rPr>
          <w:rFonts w:ascii="Times New Roman" w:eastAsia="Times New Roman" w:hAnsi="Times New Roman" w:cs="Times New Roman"/>
          <w:sz w:val="24"/>
          <w:szCs w:val="24"/>
          <w:lang w:val="ru-RU"/>
        </w:rPr>
      </w:pPr>
      <w:r w:rsidRPr="003D175B">
        <w:rPr>
          <w:rFonts w:ascii="Times New Roman" w:hAnsi="Times New Roman"/>
          <w:b/>
          <w:sz w:val="26"/>
          <w:lang w:val="ru-RU"/>
        </w:rPr>
        <w:t>«</w:t>
      </w:r>
      <w:r w:rsidRPr="003D175B">
        <w:rPr>
          <w:rFonts w:ascii="Times New Roman" w:hAnsi="Times New Roman"/>
          <w:sz w:val="26"/>
          <w:u w:val="single" w:color="000000"/>
          <w:lang w:val="ru-RU"/>
        </w:rPr>
        <w:tab/>
      </w:r>
      <w:r w:rsidRPr="003D175B">
        <w:rPr>
          <w:rFonts w:ascii="Times New Roman" w:hAnsi="Times New Roman"/>
          <w:b/>
          <w:sz w:val="26"/>
          <w:lang w:val="ru-RU"/>
        </w:rPr>
        <w:t>»</w:t>
      </w:r>
      <w:r w:rsidRPr="003D175B">
        <w:rPr>
          <w:rFonts w:ascii="Times New Roman" w:hAnsi="Times New Roman"/>
          <w:sz w:val="26"/>
          <w:u w:val="single" w:color="000000"/>
          <w:lang w:val="ru-RU"/>
        </w:rPr>
        <w:tab/>
      </w:r>
      <w:r w:rsidR="007A37F5">
        <w:rPr>
          <w:rFonts w:ascii="Times New Roman" w:hAnsi="Times New Roman"/>
          <w:b/>
          <w:sz w:val="26"/>
          <w:lang w:val="ru-RU"/>
        </w:rPr>
        <w:t>201</w:t>
      </w:r>
      <w:r w:rsidR="007A37F5" w:rsidRPr="00725193">
        <w:rPr>
          <w:rFonts w:ascii="Times New Roman" w:hAnsi="Times New Roman"/>
          <w:b/>
          <w:sz w:val="26"/>
          <w:lang w:val="ru-RU"/>
        </w:rPr>
        <w:t>7</w:t>
      </w:r>
      <w:r w:rsidRPr="003D175B">
        <w:rPr>
          <w:rFonts w:ascii="Times New Roman" w:hAnsi="Times New Roman"/>
          <w:b/>
          <w:sz w:val="26"/>
          <w:lang w:val="ru-RU"/>
        </w:rPr>
        <w:t>г</w:t>
      </w:r>
      <w:r w:rsidRPr="003D175B">
        <w:rPr>
          <w:rFonts w:ascii="Times New Roman" w:hAnsi="Times New Roman"/>
          <w:b/>
          <w:sz w:val="24"/>
          <w:lang w:val="ru-RU"/>
        </w:rPr>
        <w:t>.</w:t>
      </w:r>
    </w:p>
    <w:p w:rsidR="000F1233" w:rsidRPr="003D175B" w:rsidRDefault="000F1233">
      <w:pPr>
        <w:rPr>
          <w:rFonts w:ascii="Times New Roman" w:eastAsia="Times New Roman" w:hAnsi="Times New Roman" w:cs="Times New Roman"/>
          <w:b/>
          <w:bCs/>
          <w:sz w:val="26"/>
          <w:szCs w:val="26"/>
          <w:lang w:val="ru-RU"/>
        </w:rPr>
      </w:pPr>
    </w:p>
    <w:p w:rsidR="000F1233" w:rsidRPr="003D175B" w:rsidRDefault="000F1233">
      <w:pPr>
        <w:spacing w:before="2"/>
        <w:rPr>
          <w:rFonts w:ascii="Times New Roman" w:eastAsia="Times New Roman" w:hAnsi="Times New Roman" w:cs="Times New Roman"/>
          <w:b/>
          <w:bCs/>
          <w:sz w:val="30"/>
          <w:szCs w:val="30"/>
          <w:lang w:val="ru-RU"/>
        </w:rPr>
      </w:pPr>
    </w:p>
    <w:p w:rsidR="000F1233" w:rsidRPr="003D175B" w:rsidRDefault="00883D0B">
      <w:pPr>
        <w:pStyle w:val="1"/>
        <w:ind w:left="883" w:right="515"/>
        <w:jc w:val="center"/>
        <w:rPr>
          <w:rFonts w:cs="Times New Roman"/>
          <w:b w:val="0"/>
          <w:bCs w:val="0"/>
          <w:lang w:val="ru-RU"/>
        </w:rPr>
      </w:pPr>
      <w:r w:rsidRPr="003D175B">
        <w:rPr>
          <w:lang w:val="ru-RU"/>
        </w:rPr>
        <w:t>РЕГЛАМЕНТ</w:t>
      </w:r>
    </w:p>
    <w:p w:rsidR="000F1233" w:rsidRPr="003D175B" w:rsidRDefault="000F1233">
      <w:pPr>
        <w:spacing w:before="5"/>
        <w:rPr>
          <w:rFonts w:ascii="Times New Roman" w:eastAsia="Times New Roman" w:hAnsi="Times New Roman" w:cs="Times New Roman"/>
          <w:b/>
          <w:bCs/>
          <w:sz w:val="28"/>
          <w:szCs w:val="28"/>
          <w:lang w:val="ru-RU"/>
        </w:rPr>
      </w:pPr>
    </w:p>
    <w:p w:rsidR="000F1233" w:rsidRPr="003D175B" w:rsidRDefault="00883D0B">
      <w:pPr>
        <w:spacing w:line="296" w:lineRule="exact"/>
        <w:ind w:left="878" w:right="515"/>
        <w:jc w:val="center"/>
        <w:rPr>
          <w:rFonts w:ascii="Times New Roman" w:eastAsia="Times New Roman" w:hAnsi="Times New Roman" w:cs="Times New Roman"/>
          <w:sz w:val="26"/>
          <w:szCs w:val="26"/>
          <w:lang w:val="ru-RU"/>
        </w:rPr>
      </w:pPr>
      <w:r w:rsidRPr="003D175B">
        <w:rPr>
          <w:rFonts w:ascii="Times New Roman" w:hAnsi="Times New Roman"/>
          <w:b/>
          <w:sz w:val="26"/>
          <w:lang w:val="ru-RU"/>
        </w:rPr>
        <w:t>«ЧЕМПИОНАТА И ПЕРВЕНСТВА</w:t>
      </w:r>
      <w:r w:rsidR="005832A4" w:rsidRPr="005832A4">
        <w:rPr>
          <w:rFonts w:ascii="Times New Roman" w:hAnsi="Times New Roman"/>
          <w:b/>
          <w:sz w:val="26"/>
          <w:lang w:val="ru-RU"/>
        </w:rPr>
        <w:t xml:space="preserve"> </w:t>
      </w:r>
      <w:r w:rsidR="00C4253F">
        <w:rPr>
          <w:rFonts w:ascii="Times New Roman" w:eastAsia="Times New Roman" w:hAnsi="Times New Roman" w:cs="Times New Roman"/>
          <w:b/>
          <w:bCs/>
          <w:sz w:val="26"/>
          <w:szCs w:val="26"/>
          <w:lang w:val="ru-RU"/>
        </w:rPr>
        <w:t>СТУДЕНЧЕСКОЙ ХОККЕЙНОЙ ЛИГИ</w:t>
      </w:r>
      <w:r w:rsidRPr="003D175B">
        <w:rPr>
          <w:rFonts w:ascii="Times New Roman" w:hAnsi="Times New Roman"/>
          <w:b/>
          <w:sz w:val="26"/>
          <w:lang w:val="ru-RU"/>
        </w:rPr>
        <w:t xml:space="preserve"> РЕСПУБЛИКИТАТАРСТАН</w:t>
      </w:r>
    </w:p>
    <w:p w:rsidR="006050EF" w:rsidRDefault="00883D0B" w:rsidP="00C4253F">
      <w:pPr>
        <w:ind w:left="884" w:right="515"/>
        <w:jc w:val="center"/>
        <w:rPr>
          <w:rFonts w:ascii="Times New Roman" w:eastAsia="Times New Roman" w:hAnsi="Times New Roman" w:cs="Times New Roman"/>
          <w:b/>
          <w:bCs/>
          <w:sz w:val="26"/>
          <w:szCs w:val="26"/>
          <w:lang w:val="ru-RU"/>
        </w:rPr>
      </w:pPr>
      <w:r w:rsidRPr="003D175B">
        <w:rPr>
          <w:rFonts w:ascii="Times New Roman" w:eastAsia="Times New Roman" w:hAnsi="Times New Roman" w:cs="Times New Roman"/>
          <w:b/>
          <w:bCs/>
          <w:sz w:val="26"/>
          <w:szCs w:val="26"/>
          <w:lang w:val="ru-RU"/>
        </w:rPr>
        <w:t xml:space="preserve">СРЕДИ МУЖСКИХ КОМАНД ВЫСШИХ УЧЕБНЫХЗАВЕДЕНИЙ </w:t>
      </w:r>
      <w:r w:rsidR="006050EF">
        <w:rPr>
          <w:rFonts w:ascii="Times New Roman" w:eastAsia="Times New Roman" w:hAnsi="Times New Roman" w:cs="Times New Roman"/>
          <w:b/>
          <w:bCs/>
          <w:sz w:val="26"/>
          <w:szCs w:val="26"/>
          <w:lang w:val="ru-RU"/>
        </w:rPr>
        <w:t xml:space="preserve">ДИВИЗИОНА "БАКАЛАВР" </w:t>
      </w:r>
    </w:p>
    <w:p w:rsidR="00CB1E5E" w:rsidRDefault="00883D0B" w:rsidP="00C4253F">
      <w:pPr>
        <w:ind w:left="884" w:right="515"/>
        <w:jc w:val="center"/>
        <w:rPr>
          <w:rFonts w:ascii="Times New Roman" w:eastAsia="Times New Roman" w:hAnsi="Times New Roman" w:cs="Times New Roman"/>
          <w:b/>
          <w:bCs/>
          <w:sz w:val="26"/>
          <w:szCs w:val="26"/>
          <w:lang w:val="ru-RU"/>
        </w:rPr>
      </w:pPr>
      <w:r w:rsidRPr="003D175B">
        <w:rPr>
          <w:rFonts w:ascii="Times New Roman" w:eastAsia="Times New Roman" w:hAnsi="Times New Roman" w:cs="Times New Roman"/>
          <w:b/>
          <w:bCs/>
          <w:sz w:val="26"/>
          <w:szCs w:val="26"/>
          <w:lang w:val="ru-RU"/>
        </w:rPr>
        <w:t>И ОБРАЗОВАТЕЛЬНЫХ ОРГАНИЗАЦИЙСРЕДНЕГО ПРОФЕССИОНАЛЬНОГО ОБРАЗОВАНИ</w:t>
      </w:r>
      <w:r w:rsidR="00C4253F">
        <w:rPr>
          <w:rFonts w:ascii="Times New Roman" w:eastAsia="Times New Roman" w:hAnsi="Times New Roman" w:cs="Times New Roman"/>
          <w:b/>
          <w:bCs/>
          <w:sz w:val="26"/>
          <w:szCs w:val="26"/>
          <w:lang w:val="ru-RU"/>
        </w:rPr>
        <w:t>Я»</w:t>
      </w:r>
    </w:p>
    <w:p w:rsidR="000F1233" w:rsidRPr="003D175B" w:rsidRDefault="007A37F5" w:rsidP="00CB1E5E">
      <w:pPr>
        <w:tabs>
          <w:tab w:val="left" w:pos="7260"/>
        </w:tabs>
        <w:spacing w:before="10"/>
        <w:jc w:val="center"/>
        <w:rPr>
          <w:rFonts w:ascii="Times New Roman" w:eastAsia="Times New Roman" w:hAnsi="Times New Roman" w:cs="Times New Roman"/>
          <w:sz w:val="26"/>
          <w:szCs w:val="26"/>
          <w:lang w:val="ru-RU"/>
        </w:rPr>
      </w:pPr>
      <w:r>
        <w:rPr>
          <w:rFonts w:ascii="Times New Roman" w:eastAsia="Times New Roman" w:hAnsi="Times New Roman" w:cs="Times New Roman"/>
          <w:b/>
          <w:bCs/>
          <w:sz w:val="26"/>
          <w:szCs w:val="26"/>
          <w:lang w:val="ru-RU"/>
        </w:rPr>
        <w:t>СЕЗОН 201</w:t>
      </w:r>
      <w:r w:rsidRPr="007A37F5">
        <w:rPr>
          <w:rFonts w:ascii="Times New Roman" w:eastAsia="Times New Roman" w:hAnsi="Times New Roman" w:cs="Times New Roman"/>
          <w:b/>
          <w:bCs/>
          <w:sz w:val="26"/>
          <w:szCs w:val="26"/>
          <w:lang w:val="ru-RU"/>
        </w:rPr>
        <w:t>7</w:t>
      </w:r>
      <w:r>
        <w:rPr>
          <w:rFonts w:ascii="Times New Roman" w:eastAsia="Times New Roman" w:hAnsi="Times New Roman" w:cs="Times New Roman"/>
          <w:b/>
          <w:bCs/>
          <w:sz w:val="26"/>
          <w:szCs w:val="26"/>
          <w:lang w:val="ru-RU"/>
        </w:rPr>
        <w:t>-201</w:t>
      </w:r>
      <w:r w:rsidRPr="007A37F5">
        <w:rPr>
          <w:rFonts w:ascii="Times New Roman" w:eastAsia="Times New Roman" w:hAnsi="Times New Roman" w:cs="Times New Roman"/>
          <w:b/>
          <w:bCs/>
          <w:sz w:val="26"/>
          <w:szCs w:val="26"/>
          <w:lang w:val="ru-RU"/>
        </w:rPr>
        <w:t>8</w:t>
      </w:r>
      <w:r w:rsidR="00CB1E5E">
        <w:rPr>
          <w:rFonts w:ascii="Times New Roman" w:eastAsia="Times New Roman" w:hAnsi="Times New Roman" w:cs="Times New Roman"/>
          <w:b/>
          <w:bCs/>
          <w:sz w:val="26"/>
          <w:szCs w:val="26"/>
          <w:lang w:val="ru-RU"/>
        </w:rPr>
        <w:t>г</w:t>
      </w:r>
      <w:r w:rsidR="00883D0B" w:rsidRPr="003D175B">
        <w:rPr>
          <w:rFonts w:ascii="Times New Roman" w:eastAsia="Times New Roman" w:hAnsi="Times New Roman" w:cs="Times New Roman"/>
          <w:b/>
          <w:bCs/>
          <w:sz w:val="26"/>
          <w:szCs w:val="26"/>
          <w:lang w:val="ru-RU"/>
        </w:rPr>
        <w:t>.</w:t>
      </w:r>
      <w:r w:rsidR="00CB1E5E">
        <w:rPr>
          <w:rFonts w:ascii="Times New Roman" w:eastAsia="Times New Roman" w:hAnsi="Times New Roman" w:cs="Times New Roman"/>
          <w:b/>
          <w:bCs/>
          <w:sz w:val="26"/>
          <w:szCs w:val="26"/>
          <w:lang w:val="ru-RU"/>
        </w:rPr>
        <w:t>г.</w:t>
      </w:r>
    </w:p>
    <w:p w:rsidR="000F1233" w:rsidRDefault="000F1233">
      <w:pPr>
        <w:rPr>
          <w:rFonts w:ascii="Times New Roman" w:eastAsia="Times New Roman" w:hAnsi="Times New Roman" w:cs="Times New Roman"/>
          <w:b/>
          <w:bCs/>
          <w:sz w:val="26"/>
          <w:szCs w:val="26"/>
          <w:lang w:val="ru-RU"/>
        </w:rPr>
      </w:pPr>
    </w:p>
    <w:p w:rsidR="00C4253F" w:rsidRDefault="00C4253F">
      <w:pPr>
        <w:rPr>
          <w:rFonts w:ascii="Times New Roman" w:eastAsia="Times New Roman" w:hAnsi="Times New Roman" w:cs="Times New Roman"/>
          <w:b/>
          <w:bCs/>
          <w:sz w:val="26"/>
          <w:szCs w:val="26"/>
          <w:lang w:val="ru-RU"/>
        </w:rPr>
      </w:pPr>
    </w:p>
    <w:p w:rsidR="00C4253F" w:rsidRPr="003D175B" w:rsidRDefault="00C4253F">
      <w:pPr>
        <w:rPr>
          <w:rFonts w:ascii="Times New Roman" w:eastAsia="Times New Roman" w:hAnsi="Times New Roman" w:cs="Times New Roman"/>
          <w:b/>
          <w:bCs/>
          <w:sz w:val="26"/>
          <w:szCs w:val="26"/>
          <w:lang w:val="ru-RU"/>
        </w:rPr>
      </w:pPr>
    </w:p>
    <w:p w:rsidR="000F1233" w:rsidRPr="003D175B" w:rsidRDefault="000F1233">
      <w:pPr>
        <w:rPr>
          <w:rFonts w:ascii="Times New Roman" w:eastAsia="Times New Roman" w:hAnsi="Times New Roman" w:cs="Times New Roman"/>
          <w:b/>
          <w:bCs/>
          <w:sz w:val="26"/>
          <w:szCs w:val="26"/>
          <w:lang w:val="ru-RU"/>
        </w:rPr>
      </w:pPr>
    </w:p>
    <w:p w:rsidR="000F1233" w:rsidRPr="003D175B" w:rsidRDefault="000F1233">
      <w:pPr>
        <w:spacing w:before="11"/>
        <w:rPr>
          <w:rFonts w:ascii="Times New Roman" w:eastAsia="Times New Roman" w:hAnsi="Times New Roman" w:cs="Times New Roman"/>
          <w:b/>
          <w:bCs/>
          <w:sz w:val="31"/>
          <w:szCs w:val="31"/>
          <w:lang w:val="ru-RU"/>
        </w:rPr>
      </w:pPr>
    </w:p>
    <w:p w:rsidR="000F1233" w:rsidRPr="003D175B" w:rsidRDefault="007A37F5">
      <w:pPr>
        <w:ind w:left="4466" w:right="4095"/>
        <w:jc w:val="center"/>
        <w:rPr>
          <w:rFonts w:ascii="Times New Roman" w:eastAsia="Times New Roman" w:hAnsi="Times New Roman" w:cs="Times New Roman"/>
          <w:sz w:val="26"/>
          <w:szCs w:val="26"/>
          <w:lang w:val="ru-RU"/>
        </w:rPr>
      </w:pPr>
      <w:r>
        <w:rPr>
          <w:rFonts w:ascii="Times New Roman" w:hAnsi="Times New Roman"/>
          <w:b/>
          <w:sz w:val="26"/>
          <w:lang w:val="ru-RU"/>
        </w:rPr>
        <w:t>г.Казань 201</w:t>
      </w:r>
      <w:r w:rsidRPr="007A37F5">
        <w:rPr>
          <w:rFonts w:ascii="Times New Roman" w:hAnsi="Times New Roman"/>
          <w:b/>
          <w:sz w:val="26"/>
          <w:lang w:val="ru-RU"/>
        </w:rPr>
        <w:t>7</w:t>
      </w:r>
      <w:r w:rsidR="00883D0B" w:rsidRPr="003D175B">
        <w:rPr>
          <w:rFonts w:ascii="Times New Roman" w:hAnsi="Times New Roman"/>
          <w:b/>
          <w:sz w:val="26"/>
          <w:lang w:val="ru-RU"/>
        </w:rPr>
        <w:t>г.</w:t>
      </w:r>
    </w:p>
    <w:p w:rsidR="000F1233" w:rsidRPr="003D175B" w:rsidRDefault="000F1233">
      <w:pPr>
        <w:jc w:val="center"/>
        <w:rPr>
          <w:rFonts w:ascii="Times New Roman" w:eastAsia="Times New Roman" w:hAnsi="Times New Roman" w:cs="Times New Roman"/>
          <w:sz w:val="26"/>
          <w:szCs w:val="26"/>
          <w:lang w:val="ru-RU"/>
        </w:rPr>
        <w:sectPr w:rsidR="000F1233" w:rsidRPr="003D175B" w:rsidSect="001C20EE">
          <w:headerReference w:type="default" r:id="rId7"/>
          <w:pgSz w:w="11910" w:h="16840"/>
          <w:pgMar w:top="284" w:right="920" w:bottom="280" w:left="1400" w:header="720" w:footer="720" w:gutter="0"/>
          <w:cols w:space="720"/>
        </w:sectPr>
      </w:pPr>
    </w:p>
    <w:p w:rsidR="000F1233" w:rsidRPr="003D175B" w:rsidRDefault="00883D0B">
      <w:pPr>
        <w:pStyle w:val="3"/>
        <w:spacing w:before="153"/>
        <w:ind w:left="695" w:right="707"/>
        <w:jc w:val="center"/>
        <w:rPr>
          <w:b w:val="0"/>
          <w:bCs w:val="0"/>
          <w:lang w:val="ru-RU"/>
        </w:rPr>
      </w:pPr>
      <w:r w:rsidRPr="003D175B">
        <w:rPr>
          <w:lang w:val="ru-RU"/>
        </w:rPr>
        <w:lastRenderedPageBreak/>
        <w:t>СОДЕРЖАНИЕ</w:t>
      </w:r>
    </w:p>
    <w:p w:rsidR="000F1233" w:rsidRPr="003D175B" w:rsidRDefault="000F1233">
      <w:pPr>
        <w:spacing w:before="7"/>
        <w:rPr>
          <w:rFonts w:ascii="Times New Roman" w:eastAsia="Times New Roman" w:hAnsi="Times New Roman" w:cs="Times New Roman"/>
          <w:b/>
          <w:bCs/>
          <w:sz w:val="17"/>
          <w:szCs w:val="17"/>
          <w:lang w:val="ru-RU"/>
        </w:rPr>
      </w:pPr>
    </w:p>
    <w:p w:rsidR="000F1233" w:rsidRPr="003D175B" w:rsidRDefault="00883D0B">
      <w:pPr>
        <w:pStyle w:val="a3"/>
        <w:spacing w:before="69"/>
        <w:ind w:left="100" w:firstLine="0"/>
        <w:jc w:val="both"/>
        <w:rPr>
          <w:lang w:val="ru-RU"/>
        </w:rPr>
      </w:pPr>
      <w:r w:rsidRPr="003D175B">
        <w:rPr>
          <w:lang w:val="ru-RU"/>
        </w:rPr>
        <w:t>СТАТЬЯ 1.    Цели изадачи</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ind w:left="100" w:firstLine="0"/>
        <w:jc w:val="both"/>
        <w:rPr>
          <w:lang w:val="ru-RU"/>
        </w:rPr>
      </w:pPr>
      <w:r w:rsidRPr="003D175B">
        <w:rPr>
          <w:lang w:val="ru-RU"/>
        </w:rPr>
        <w:t>СТАТЬЯ 2.    РуководствоСоревнованиями</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tabs>
          <w:tab w:val="left" w:pos="1516"/>
        </w:tabs>
        <w:spacing w:line="480" w:lineRule="auto"/>
        <w:ind w:left="100" w:right="2353" w:firstLine="0"/>
        <w:rPr>
          <w:lang w:val="ru-RU"/>
        </w:rPr>
      </w:pPr>
      <w:r w:rsidRPr="003D175B">
        <w:rPr>
          <w:lang w:val="ru-RU"/>
        </w:rPr>
        <w:t>СТАТЬЯ3.</w:t>
      </w:r>
      <w:r w:rsidRPr="003D175B">
        <w:rPr>
          <w:lang w:val="ru-RU"/>
        </w:rPr>
        <w:tab/>
        <w:t>Структура Соревнований, места и сроки ихпроведения СТАТЬЯ4.</w:t>
      </w:r>
      <w:r w:rsidRPr="003D175B">
        <w:rPr>
          <w:lang w:val="ru-RU"/>
        </w:rPr>
        <w:tab/>
        <w:t>УчастникиСоревнований</w:t>
      </w:r>
    </w:p>
    <w:p w:rsidR="000F1233" w:rsidRPr="003D175B" w:rsidRDefault="00883D0B">
      <w:pPr>
        <w:pStyle w:val="a3"/>
        <w:tabs>
          <w:tab w:val="left" w:pos="1516"/>
        </w:tabs>
        <w:spacing w:before="10"/>
        <w:ind w:left="100" w:right="494" w:firstLine="0"/>
        <w:rPr>
          <w:lang w:val="ru-RU"/>
        </w:rPr>
      </w:pPr>
      <w:r w:rsidRPr="003D175B">
        <w:rPr>
          <w:lang w:val="ru-RU"/>
        </w:rPr>
        <w:t>СТАТЬЯ5.</w:t>
      </w:r>
      <w:r w:rsidRPr="003D175B">
        <w:rPr>
          <w:lang w:val="ru-RU"/>
        </w:rPr>
        <w:tab/>
        <w:t>Порядок оформления заявочной документации и регистрацияучастников Соревнований</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ind w:left="100" w:firstLine="0"/>
        <w:jc w:val="both"/>
        <w:rPr>
          <w:lang w:val="ru-RU"/>
        </w:rPr>
      </w:pPr>
      <w:r w:rsidRPr="003D175B">
        <w:rPr>
          <w:lang w:val="ru-RU"/>
        </w:rPr>
        <w:t>СТАТЬЯ 6.    Условия проведения Соревнований и определениепобедителей</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tabs>
          <w:tab w:val="left" w:pos="1516"/>
        </w:tabs>
        <w:ind w:left="100" w:right="1242" w:firstLine="0"/>
        <w:rPr>
          <w:lang w:val="ru-RU"/>
        </w:rPr>
      </w:pPr>
      <w:r w:rsidRPr="003D175B">
        <w:rPr>
          <w:lang w:val="ru-RU"/>
        </w:rPr>
        <w:t>СТАТЬЯ7.</w:t>
      </w:r>
      <w:r w:rsidRPr="003D175B">
        <w:rPr>
          <w:lang w:val="ru-RU"/>
        </w:rPr>
        <w:tab/>
        <w:t>Участники и условия проведения Финального этапа.Определение победителей ипризеров.</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tabs>
          <w:tab w:val="left" w:pos="1516"/>
        </w:tabs>
        <w:spacing w:line="480" w:lineRule="auto"/>
        <w:ind w:left="100" w:right="4574" w:firstLine="0"/>
        <w:rPr>
          <w:lang w:val="ru-RU"/>
        </w:rPr>
      </w:pPr>
      <w:r w:rsidRPr="003D175B">
        <w:rPr>
          <w:lang w:val="ru-RU"/>
        </w:rPr>
        <w:t>СТАТЬЯ8.</w:t>
      </w:r>
      <w:r w:rsidRPr="003D175B">
        <w:rPr>
          <w:lang w:val="ru-RU"/>
        </w:rPr>
        <w:tab/>
      </w:r>
      <w:r w:rsidRPr="00CD141F">
        <w:rPr>
          <w:lang w:val="ru-RU"/>
        </w:rPr>
        <w:t>Места проведенияСоревнований. СТАТЬЯ9.</w:t>
      </w:r>
      <w:r w:rsidRPr="00CD141F">
        <w:rPr>
          <w:lang w:val="ru-RU"/>
        </w:rPr>
        <w:tab/>
      </w:r>
      <w:r w:rsidRPr="003D175B">
        <w:rPr>
          <w:lang w:val="ru-RU"/>
        </w:rPr>
        <w:t>ОрганизацияМатчей.</w:t>
      </w:r>
    </w:p>
    <w:p w:rsidR="000F1233" w:rsidRPr="003D175B" w:rsidRDefault="00883D0B">
      <w:pPr>
        <w:pStyle w:val="a3"/>
        <w:spacing w:before="10" w:line="480" w:lineRule="auto"/>
        <w:ind w:left="100" w:right="2524" w:firstLine="0"/>
        <w:rPr>
          <w:lang w:val="ru-RU"/>
        </w:rPr>
      </w:pPr>
      <w:r w:rsidRPr="003D175B">
        <w:rPr>
          <w:lang w:val="ru-RU"/>
        </w:rPr>
        <w:t>СТАТЬЯ 10. Судейство и инспектированиеСоревнований. СТАТЬЯ 11. Протесты.</w:t>
      </w:r>
    </w:p>
    <w:p w:rsidR="000F1233" w:rsidRPr="003D175B" w:rsidRDefault="00883D0B">
      <w:pPr>
        <w:pStyle w:val="a3"/>
        <w:spacing w:before="10"/>
        <w:ind w:left="100" w:firstLine="0"/>
        <w:rPr>
          <w:lang w:val="ru-RU"/>
        </w:rPr>
      </w:pPr>
      <w:r w:rsidRPr="003D175B">
        <w:rPr>
          <w:lang w:val="ru-RU"/>
        </w:rPr>
        <w:t>СТАТЬЯ 12. Ответственность хоккеистов, судей, руководителей команд,руководителей учебныхзаведений.</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pPr>
        <w:pStyle w:val="a3"/>
        <w:spacing w:line="480" w:lineRule="auto"/>
        <w:ind w:left="100" w:right="2353" w:firstLine="0"/>
        <w:rPr>
          <w:lang w:val="ru-RU"/>
        </w:rPr>
      </w:pPr>
      <w:r w:rsidRPr="003D175B">
        <w:rPr>
          <w:lang w:val="ru-RU"/>
        </w:rPr>
        <w:t>СТАТЬЯ 13. Финансовые условия проведенияСоревнований. СТАТЬЯ 14. Безопасность.</w:t>
      </w:r>
    </w:p>
    <w:p w:rsidR="000F1233" w:rsidRPr="003D175B" w:rsidRDefault="00883D0B">
      <w:pPr>
        <w:pStyle w:val="a3"/>
        <w:spacing w:before="10" w:line="480" w:lineRule="auto"/>
        <w:ind w:left="100" w:right="3871" w:firstLine="0"/>
        <w:jc w:val="both"/>
        <w:rPr>
          <w:lang w:val="ru-RU"/>
        </w:rPr>
      </w:pPr>
      <w:r w:rsidRPr="003D175B">
        <w:rPr>
          <w:lang w:val="ru-RU"/>
        </w:rPr>
        <w:t>СТАТЬЯ 15. Страхование участниковСоревнований. СТАТЬЯ 16. Награждение участниковСоревнований. СТАТЬЯ 17.  Специальныеположения.</w:t>
      </w:r>
    </w:p>
    <w:p w:rsidR="000F1233" w:rsidRPr="003D175B" w:rsidRDefault="00883D0B">
      <w:pPr>
        <w:pStyle w:val="a3"/>
        <w:spacing w:before="10"/>
        <w:ind w:left="100" w:firstLine="0"/>
        <w:jc w:val="both"/>
        <w:rPr>
          <w:rFonts w:cs="Times New Roman"/>
          <w:lang w:val="ru-RU"/>
        </w:rPr>
      </w:pPr>
      <w:r w:rsidRPr="003D175B">
        <w:rPr>
          <w:lang w:val="ru-RU"/>
        </w:rPr>
        <w:t>КОНТАКТЫФХРТ.</w:t>
      </w:r>
    </w:p>
    <w:p w:rsidR="000F1233" w:rsidRPr="003D175B" w:rsidRDefault="000F1233">
      <w:pPr>
        <w:rPr>
          <w:rFonts w:ascii="Times New Roman" w:eastAsia="Times New Roman" w:hAnsi="Times New Roman" w:cs="Times New Roman"/>
          <w:sz w:val="24"/>
          <w:szCs w:val="24"/>
          <w:lang w:val="ru-RU"/>
        </w:rPr>
      </w:pPr>
    </w:p>
    <w:p w:rsidR="000F1233" w:rsidRPr="003D175B" w:rsidRDefault="00883D0B" w:rsidP="00CB1E5E">
      <w:pPr>
        <w:pStyle w:val="a3"/>
        <w:spacing w:line="480" w:lineRule="auto"/>
        <w:ind w:left="100" w:right="4325" w:firstLine="0"/>
        <w:rPr>
          <w:lang w:val="ru-RU"/>
        </w:rPr>
      </w:pPr>
      <w:r w:rsidRPr="003D175B">
        <w:rPr>
          <w:lang w:val="ru-RU"/>
        </w:rPr>
        <w:t>КОНТАКТЫ РМОО МФСО«Буревестник»</w:t>
      </w:r>
      <w:r w:rsidR="00CB1E5E">
        <w:rPr>
          <w:lang w:val="ru-RU"/>
        </w:rPr>
        <w:t xml:space="preserve"> РТ </w:t>
      </w:r>
      <w:r w:rsidRPr="003D175B">
        <w:rPr>
          <w:lang w:val="ru-RU"/>
        </w:rPr>
        <w:t>. Приложение 1. Заявочныйлист</w:t>
      </w:r>
    </w:p>
    <w:p w:rsidR="000F1233" w:rsidRPr="003D175B" w:rsidRDefault="00883D0B">
      <w:pPr>
        <w:pStyle w:val="a3"/>
        <w:spacing w:before="10" w:line="480" w:lineRule="auto"/>
        <w:ind w:left="100" w:right="3718" w:firstLine="0"/>
        <w:rPr>
          <w:lang w:val="ru-RU"/>
        </w:rPr>
      </w:pPr>
      <w:r w:rsidRPr="003D175B">
        <w:rPr>
          <w:lang w:val="ru-RU"/>
        </w:rPr>
        <w:t>Приложение 2. Распределение по зонам. Дивизион«А». Приложение 3. Распределение по зонам. Дивизион</w:t>
      </w:r>
      <w:r w:rsidRPr="003D175B">
        <w:rPr>
          <w:spacing w:val="-3"/>
          <w:lang w:val="ru-RU"/>
        </w:rPr>
        <w:t>«В».</w:t>
      </w:r>
    </w:p>
    <w:p w:rsidR="000F1233" w:rsidRPr="003D175B" w:rsidRDefault="000F1233">
      <w:pPr>
        <w:spacing w:line="480" w:lineRule="auto"/>
        <w:rPr>
          <w:lang w:val="ru-RU"/>
        </w:rPr>
        <w:sectPr w:rsidR="000F1233" w:rsidRPr="003D175B" w:rsidSect="001C20EE">
          <w:headerReference w:type="default" r:id="rId8"/>
          <w:pgSz w:w="11910" w:h="16840"/>
          <w:pgMar w:top="426" w:right="740" w:bottom="280" w:left="1600" w:header="735" w:footer="0" w:gutter="0"/>
          <w:pgNumType w:start="2"/>
          <w:cols w:space="720"/>
        </w:sectPr>
      </w:pPr>
    </w:p>
    <w:p w:rsidR="000F1233" w:rsidRPr="003D175B" w:rsidRDefault="00883D0B">
      <w:pPr>
        <w:pStyle w:val="3"/>
        <w:spacing w:before="153"/>
        <w:ind w:left="1895" w:right="1896"/>
        <w:jc w:val="center"/>
        <w:rPr>
          <w:b w:val="0"/>
          <w:bCs w:val="0"/>
          <w:lang w:val="ru-RU"/>
        </w:rPr>
      </w:pPr>
      <w:r w:rsidRPr="003D175B">
        <w:rPr>
          <w:lang w:val="ru-RU"/>
        </w:rPr>
        <w:lastRenderedPageBreak/>
        <w:t>Полное и сокращенное на</w:t>
      </w:r>
      <w:r w:rsidR="00CB1E5E">
        <w:rPr>
          <w:lang w:val="ru-RU"/>
        </w:rPr>
        <w:t>именование организаций и органов,</w:t>
      </w:r>
    </w:p>
    <w:p w:rsidR="000F1233" w:rsidRPr="00C4253F" w:rsidRDefault="00CB1E5E">
      <w:pPr>
        <w:ind w:left="1895" w:right="1895"/>
        <w:jc w:val="center"/>
        <w:rPr>
          <w:rFonts w:ascii="Times New Roman" w:eastAsia="Times New Roman" w:hAnsi="Times New Roman" w:cs="Times New Roman"/>
          <w:sz w:val="24"/>
          <w:szCs w:val="24"/>
          <w:lang w:val="ru-RU"/>
        </w:rPr>
      </w:pPr>
      <w:r>
        <w:rPr>
          <w:rFonts w:ascii="Times New Roman" w:hAnsi="Times New Roman"/>
          <w:b/>
          <w:sz w:val="24"/>
          <w:lang w:val="ru-RU"/>
        </w:rPr>
        <w:t>и</w:t>
      </w:r>
      <w:r w:rsidRPr="00C4253F">
        <w:rPr>
          <w:rFonts w:ascii="Times New Roman" w:hAnsi="Times New Roman"/>
          <w:b/>
          <w:sz w:val="24"/>
          <w:lang w:val="ru-RU"/>
        </w:rPr>
        <w:t>нтерпр</w:t>
      </w:r>
      <w:r>
        <w:rPr>
          <w:rFonts w:ascii="Times New Roman" w:hAnsi="Times New Roman"/>
          <w:b/>
          <w:sz w:val="24"/>
          <w:lang w:val="ru-RU"/>
        </w:rPr>
        <w:t>е</w:t>
      </w:r>
      <w:r w:rsidR="00883D0B" w:rsidRPr="00C4253F">
        <w:rPr>
          <w:rFonts w:ascii="Times New Roman" w:hAnsi="Times New Roman"/>
          <w:b/>
          <w:sz w:val="24"/>
          <w:lang w:val="ru-RU"/>
        </w:rPr>
        <w:t>тациятерминов.</w:t>
      </w:r>
    </w:p>
    <w:p w:rsidR="000F1233" w:rsidRPr="00C4253F" w:rsidRDefault="000F1233">
      <w:pPr>
        <w:rPr>
          <w:rFonts w:ascii="Times New Roman" w:eastAsia="Times New Roman" w:hAnsi="Times New Roman" w:cs="Times New Roman"/>
          <w:b/>
          <w:bCs/>
          <w:sz w:val="20"/>
          <w:szCs w:val="20"/>
          <w:lang w:val="ru-RU"/>
        </w:rPr>
      </w:pPr>
    </w:p>
    <w:p w:rsidR="000F1233" w:rsidRPr="00C4253F" w:rsidRDefault="000F1233">
      <w:pPr>
        <w:spacing w:before="11"/>
        <w:rPr>
          <w:rFonts w:ascii="Times New Roman" w:eastAsia="Times New Roman" w:hAnsi="Times New Roman" w:cs="Times New Roman"/>
          <w:b/>
          <w:bCs/>
          <w:lang w:val="ru-RU"/>
        </w:rPr>
      </w:pPr>
    </w:p>
    <w:tbl>
      <w:tblPr>
        <w:tblStyle w:val="TableNormal"/>
        <w:tblW w:w="0" w:type="auto"/>
        <w:tblInd w:w="116" w:type="dxa"/>
        <w:tblLayout w:type="fixed"/>
        <w:tblLook w:val="01E0"/>
      </w:tblPr>
      <w:tblGrid>
        <w:gridCol w:w="2093"/>
        <w:gridCol w:w="8227"/>
      </w:tblGrid>
      <w:tr w:rsidR="000F1233" w:rsidRPr="005832A4">
        <w:trPr>
          <w:trHeight w:hRule="exact" w:val="28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right="2"/>
              <w:jc w:val="center"/>
              <w:rPr>
                <w:rFonts w:ascii="Times New Roman" w:eastAsia="Times New Roman" w:hAnsi="Times New Roman" w:cs="Times New Roman"/>
                <w:sz w:val="24"/>
                <w:szCs w:val="24"/>
              </w:rPr>
            </w:pPr>
            <w:r>
              <w:rPr>
                <w:rFonts w:ascii="Times New Roman" w:hAnsi="Times New Roman"/>
                <w:sz w:val="24"/>
              </w:rPr>
              <w:t>ИИХФ</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line="268" w:lineRule="exact"/>
              <w:ind w:left="107"/>
              <w:rPr>
                <w:rFonts w:ascii="Times New Roman" w:eastAsia="Times New Roman" w:hAnsi="Times New Roman" w:cs="Times New Roman"/>
                <w:sz w:val="24"/>
                <w:szCs w:val="24"/>
                <w:lang w:val="ru-RU"/>
              </w:rPr>
            </w:pPr>
            <w:r w:rsidRPr="003D175B">
              <w:rPr>
                <w:rFonts w:ascii="Times New Roman" w:hAnsi="Times New Roman"/>
                <w:sz w:val="24"/>
                <w:lang w:val="ru-RU"/>
              </w:rPr>
              <w:t>Международная федерация хоккея на льду</w:t>
            </w:r>
          </w:p>
        </w:tc>
      </w:tr>
      <w:tr w:rsidR="000F1233" w:rsidRPr="005832A4">
        <w:trPr>
          <w:trHeight w:hRule="exact" w:val="288"/>
        </w:trPr>
        <w:tc>
          <w:tcPr>
            <w:tcW w:w="2093" w:type="dxa"/>
            <w:tcBorders>
              <w:top w:val="single" w:sz="3" w:space="0" w:color="000000"/>
              <w:left w:val="single" w:sz="3" w:space="0" w:color="000000"/>
              <w:bottom w:val="single" w:sz="3" w:space="0" w:color="000000"/>
              <w:right w:val="single" w:sz="3" w:space="0" w:color="000000"/>
            </w:tcBorders>
          </w:tcPr>
          <w:p w:rsidR="000F1233" w:rsidRPr="00CB1E5E" w:rsidRDefault="00CB1E5E">
            <w:pPr>
              <w:pStyle w:val="TableParagraph"/>
              <w:spacing w:line="272" w:lineRule="exact"/>
              <w:ind w:left="1"/>
              <w:jc w:val="center"/>
              <w:rPr>
                <w:rFonts w:ascii="Times New Roman" w:eastAsia="Times New Roman" w:hAnsi="Times New Roman" w:cs="Times New Roman"/>
                <w:sz w:val="24"/>
                <w:szCs w:val="24"/>
                <w:lang w:val="ru-RU"/>
              </w:rPr>
            </w:pPr>
            <w:r>
              <w:rPr>
                <w:rFonts w:ascii="Times New Roman" w:hAnsi="Times New Roman"/>
                <w:sz w:val="24"/>
                <w:lang w:val="ru-RU"/>
              </w:rPr>
              <w:t>ФХР</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line="272" w:lineRule="exact"/>
              <w:ind w:left="107"/>
              <w:rPr>
                <w:rFonts w:ascii="Times New Roman" w:eastAsia="Times New Roman" w:hAnsi="Times New Roman" w:cs="Times New Roman"/>
                <w:sz w:val="24"/>
                <w:szCs w:val="24"/>
                <w:lang w:val="ru-RU"/>
              </w:rPr>
            </w:pPr>
            <w:r w:rsidRPr="003D175B">
              <w:rPr>
                <w:rFonts w:ascii="Times New Roman" w:hAnsi="Times New Roman"/>
                <w:sz w:val="24"/>
                <w:lang w:val="ru-RU"/>
              </w:rPr>
              <w:t>Общероссийская общественная организация «Федерация хоккеяРоссии»</w:t>
            </w:r>
          </w:p>
        </w:tc>
      </w:tr>
      <w:tr w:rsidR="000F1233" w:rsidRPr="005832A4">
        <w:trPr>
          <w:trHeight w:hRule="exact" w:val="560"/>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ind w:left="679" w:right="325" w:hanging="352"/>
              <w:rPr>
                <w:rFonts w:ascii="Times New Roman" w:eastAsia="Times New Roman" w:hAnsi="Times New Roman" w:cs="Times New Roman"/>
                <w:sz w:val="24"/>
                <w:szCs w:val="24"/>
              </w:rPr>
            </w:pPr>
            <w:r>
              <w:rPr>
                <w:rFonts w:ascii="Times New Roman" w:hAnsi="Times New Roman"/>
                <w:sz w:val="24"/>
              </w:rPr>
              <w:t>Минобрнауки России</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before="132"/>
              <w:ind w:left="107"/>
              <w:rPr>
                <w:rFonts w:ascii="Times New Roman" w:eastAsia="Times New Roman" w:hAnsi="Times New Roman" w:cs="Times New Roman"/>
                <w:sz w:val="24"/>
                <w:szCs w:val="24"/>
                <w:lang w:val="ru-RU"/>
              </w:rPr>
            </w:pPr>
            <w:r w:rsidRPr="003D175B">
              <w:rPr>
                <w:rFonts w:ascii="Times New Roman" w:hAnsi="Times New Roman"/>
                <w:sz w:val="24"/>
                <w:lang w:val="ru-RU"/>
              </w:rPr>
              <w:t>Министерство образования и науки РоссийскойФедерации</w:t>
            </w:r>
          </w:p>
        </w:tc>
      </w:tr>
      <w:tr w:rsidR="000F1233">
        <w:trPr>
          <w:trHeight w:hRule="exact" w:val="288"/>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72" w:lineRule="exact"/>
              <w:ind w:right="2"/>
              <w:jc w:val="center"/>
              <w:rPr>
                <w:rFonts w:ascii="Times New Roman" w:eastAsia="Times New Roman" w:hAnsi="Times New Roman" w:cs="Times New Roman"/>
                <w:sz w:val="24"/>
                <w:szCs w:val="24"/>
              </w:rPr>
            </w:pPr>
            <w:r>
              <w:rPr>
                <w:rFonts w:ascii="Times New Roman" w:hAnsi="Times New Roman"/>
                <w:sz w:val="24"/>
              </w:rPr>
              <w:t>МинспортРоссии</w:t>
            </w:r>
          </w:p>
        </w:tc>
        <w:tc>
          <w:tcPr>
            <w:tcW w:w="8227"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72" w:lineRule="exact"/>
              <w:ind w:left="107"/>
              <w:rPr>
                <w:rFonts w:ascii="Times New Roman" w:eastAsia="Times New Roman" w:hAnsi="Times New Roman" w:cs="Times New Roman"/>
                <w:sz w:val="24"/>
                <w:szCs w:val="24"/>
              </w:rPr>
            </w:pPr>
            <w:r>
              <w:rPr>
                <w:rFonts w:ascii="Times New Roman" w:hAnsi="Times New Roman"/>
                <w:sz w:val="24"/>
              </w:rPr>
              <w:t>Министерство спорта РоссийскойФедерации</w:t>
            </w:r>
          </w:p>
        </w:tc>
      </w:tr>
      <w:tr w:rsidR="000F1233" w:rsidRPr="005832A4">
        <w:trPr>
          <w:trHeight w:hRule="exact" w:val="28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right="3"/>
              <w:jc w:val="center"/>
              <w:rPr>
                <w:rFonts w:ascii="Times New Roman" w:eastAsia="Times New Roman" w:hAnsi="Times New Roman" w:cs="Times New Roman"/>
                <w:sz w:val="24"/>
                <w:szCs w:val="24"/>
              </w:rPr>
            </w:pPr>
            <w:r>
              <w:rPr>
                <w:rFonts w:ascii="Times New Roman" w:hAnsi="Times New Roman"/>
                <w:sz w:val="24"/>
              </w:rPr>
              <w:t>МДМСРТ</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line="268" w:lineRule="exact"/>
              <w:ind w:left="107"/>
              <w:rPr>
                <w:rFonts w:ascii="Times New Roman" w:eastAsia="Times New Roman" w:hAnsi="Times New Roman" w:cs="Times New Roman"/>
                <w:sz w:val="24"/>
                <w:szCs w:val="24"/>
                <w:lang w:val="ru-RU"/>
              </w:rPr>
            </w:pPr>
            <w:r w:rsidRPr="003D175B">
              <w:rPr>
                <w:rFonts w:ascii="Times New Roman" w:hAnsi="Times New Roman"/>
                <w:sz w:val="24"/>
                <w:lang w:val="ru-RU"/>
              </w:rPr>
              <w:t>Министерство по делам молодежи и спорту РеспубликиТатарстан</w:t>
            </w:r>
          </w:p>
        </w:tc>
      </w:tr>
      <w:tr w:rsidR="000F1233" w:rsidRPr="005832A4">
        <w:trPr>
          <w:trHeight w:hRule="exact" w:val="56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32"/>
              <w:jc w:val="center"/>
              <w:rPr>
                <w:rFonts w:ascii="Times New Roman" w:eastAsia="Times New Roman" w:hAnsi="Times New Roman" w:cs="Times New Roman"/>
                <w:sz w:val="24"/>
                <w:szCs w:val="24"/>
              </w:rPr>
            </w:pPr>
            <w:r>
              <w:rPr>
                <w:rFonts w:ascii="Times New Roman" w:hAnsi="Times New Roman"/>
                <w:sz w:val="24"/>
              </w:rPr>
              <w:t>РССС</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ight="708"/>
              <w:rPr>
                <w:rFonts w:ascii="Times New Roman" w:eastAsia="Times New Roman" w:hAnsi="Times New Roman" w:cs="Times New Roman"/>
                <w:sz w:val="24"/>
                <w:szCs w:val="24"/>
                <w:lang w:val="ru-RU"/>
              </w:rPr>
            </w:pPr>
            <w:r w:rsidRPr="003D175B">
              <w:rPr>
                <w:rFonts w:ascii="Times New Roman" w:hAnsi="Times New Roman"/>
                <w:sz w:val="24"/>
                <w:lang w:val="ru-RU"/>
              </w:rPr>
              <w:t>Общероссийская общественная организация «Российскийстуденческий спортивный союз»</w:t>
            </w:r>
          </w:p>
        </w:tc>
      </w:tr>
      <w:tr w:rsidR="007A1CF7" w:rsidRPr="005832A4" w:rsidTr="00333EDC">
        <w:trPr>
          <w:trHeight w:hRule="exact" w:val="1493"/>
        </w:trPr>
        <w:tc>
          <w:tcPr>
            <w:tcW w:w="2093" w:type="dxa"/>
            <w:tcBorders>
              <w:top w:val="single" w:sz="3" w:space="0" w:color="000000"/>
              <w:left w:val="single" w:sz="3" w:space="0" w:color="000000"/>
              <w:bottom w:val="single" w:sz="3" w:space="0" w:color="000000"/>
              <w:right w:val="single" w:sz="3" w:space="0" w:color="000000"/>
            </w:tcBorders>
          </w:tcPr>
          <w:p w:rsidR="007A1CF7" w:rsidRPr="006050EF" w:rsidRDefault="007A1CF7" w:rsidP="00B2520C">
            <w:pPr>
              <w:pStyle w:val="TableParagraph"/>
              <w:spacing w:before="132"/>
              <w:jc w:val="center"/>
              <w:rPr>
                <w:rFonts w:ascii="Times New Roman" w:eastAsia="Times New Roman" w:hAnsi="Times New Roman" w:cs="Times New Roman"/>
                <w:sz w:val="24"/>
                <w:szCs w:val="24"/>
                <w:lang w:val="ru-RU"/>
              </w:rPr>
            </w:pPr>
            <w:r>
              <w:rPr>
                <w:rFonts w:ascii="Times New Roman" w:hAnsi="Times New Roman"/>
                <w:sz w:val="24"/>
                <w:lang w:val="ru-RU"/>
              </w:rPr>
              <w:t>РСХЛ</w:t>
            </w:r>
          </w:p>
        </w:tc>
        <w:tc>
          <w:tcPr>
            <w:tcW w:w="8227" w:type="dxa"/>
            <w:tcBorders>
              <w:top w:val="single" w:sz="3" w:space="0" w:color="000000"/>
              <w:left w:val="single" w:sz="3" w:space="0" w:color="000000"/>
              <w:bottom w:val="single" w:sz="3" w:space="0" w:color="000000"/>
              <w:right w:val="single" w:sz="3" w:space="0" w:color="000000"/>
            </w:tcBorders>
          </w:tcPr>
          <w:p w:rsidR="007A1CF7" w:rsidRPr="003D175B" w:rsidRDefault="007A1CF7" w:rsidP="00B2520C">
            <w:pPr>
              <w:pStyle w:val="TableParagraph"/>
              <w:ind w:left="107" w:right="449"/>
              <w:rPr>
                <w:rFonts w:ascii="Times New Roman" w:eastAsia="Times New Roman" w:hAnsi="Times New Roman" w:cs="Times New Roman"/>
                <w:sz w:val="24"/>
                <w:szCs w:val="24"/>
                <w:lang w:val="ru-RU"/>
              </w:rPr>
            </w:pPr>
            <w:r w:rsidRPr="007A1CF7">
              <w:rPr>
                <w:rFonts w:ascii="Times New Roman" w:hAnsi="Times New Roman"/>
                <w:sz w:val="24"/>
                <w:lang w:val="ru-RU"/>
              </w:rPr>
              <w:t>Ассоц</w:t>
            </w:r>
            <w:r>
              <w:rPr>
                <w:rFonts w:ascii="Times New Roman" w:hAnsi="Times New Roman"/>
                <w:sz w:val="24"/>
                <w:lang w:val="ru-RU"/>
              </w:rPr>
              <w:t>и</w:t>
            </w:r>
            <w:r w:rsidRPr="007A1CF7">
              <w:rPr>
                <w:rFonts w:ascii="Times New Roman" w:hAnsi="Times New Roman"/>
                <w:sz w:val="24"/>
                <w:lang w:val="ru-RU"/>
              </w:rPr>
              <w:t xml:space="preserve">ация поддержки и развития студенческого хоккея «Студенческая  хоккейная лига» </w:t>
            </w:r>
            <w:r>
              <w:rPr>
                <w:rFonts w:ascii="Times New Roman" w:hAnsi="Times New Roman"/>
                <w:sz w:val="24"/>
                <w:lang w:val="ru-RU"/>
              </w:rPr>
              <w:t xml:space="preserve"> организовывает и проводит Всероссийское соревнование по хоккею с шайбой среди вузов  дивизион "Магистр" и дивизиона "Бакалавр" совместно с Федерацией хокк</w:t>
            </w:r>
            <w:r w:rsidR="00333EDC">
              <w:rPr>
                <w:rFonts w:ascii="Times New Roman" w:hAnsi="Times New Roman"/>
                <w:sz w:val="24"/>
                <w:lang w:val="ru-RU"/>
              </w:rPr>
              <w:t>ея России, Минспорта РФ и Минобразования РФ</w:t>
            </w:r>
            <w:r>
              <w:rPr>
                <w:rFonts w:ascii="Times New Roman" w:hAnsi="Times New Roman"/>
                <w:sz w:val="24"/>
                <w:lang w:val="ru-RU"/>
              </w:rPr>
              <w:t xml:space="preserve">.  </w:t>
            </w:r>
          </w:p>
        </w:tc>
      </w:tr>
      <w:tr w:rsidR="006050EF" w:rsidRPr="005832A4" w:rsidTr="006050EF">
        <w:trPr>
          <w:trHeight w:hRule="exact" w:val="935"/>
        </w:trPr>
        <w:tc>
          <w:tcPr>
            <w:tcW w:w="2093" w:type="dxa"/>
            <w:tcBorders>
              <w:top w:val="single" w:sz="3" w:space="0" w:color="000000"/>
              <w:left w:val="single" w:sz="3" w:space="0" w:color="000000"/>
              <w:bottom w:val="single" w:sz="3" w:space="0" w:color="000000"/>
              <w:right w:val="single" w:sz="3" w:space="0" w:color="000000"/>
            </w:tcBorders>
          </w:tcPr>
          <w:p w:rsidR="006050EF" w:rsidRPr="006050EF" w:rsidRDefault="006050EF" w:rsidP="006050EF">
            <w:pPr>
              <w:pStyle w:val="TableParagraph"/>
              <w:spacing w:before="132"/>
              <w:jc w:val="center"/>
              <w:rPr>
                <w:rFonts w:ascii="Times New Roman" w:eastAsia="Times New Roman" w:hAnsi="Times New Roman" w:cs="Times New Roman"/>
                <w:sz w:val="24"/>
                <w:szCs w:val="24"/>
                <w:lang w:val="ru-RU"/>
              </w:rPr>
            </w:pPr>
            <w:r>
              <w:rPr>
                <w:rFonts w:ascii="Times New Roman" w:hAnsi="Times New Roman"/>
                <w:sz w:val="24"/>
                <w:lang w:val="ru-RU"/>
              </w:rPr>
              <w:t>Дивизион "Бакалавр"</w:t>
            </w:r>
          </w:p>
        </w:tc>
        <w:tc>
          <w:tcPr>
            <w:tcW w:w="8227" w:type="dxa"/>
            <w:tcBorders>
              <w:top w:val="single" w:sz="3" w:space="0" w:color="000000"/>
              <w:left w:val="single" w:sz="3" w:space="0" w:color="000000"/>
              <w:bottom w:val="single" w:sz="3" w:space="0" w:color="000000"/>
              <w:right w:val="single" w:sz="3" w:space="0" w:color="000000"/>
            </w:tcBorders>
          </w:tcPr>
          <w:p w:rsidR="006050EF" w:rsidRPr="003D175B" w:rsidRDefault="006050EF" w:rsidP="006050EF">
            <w:pPr>
              <w:pStyle w:val="TableParagraph"/>
              <w:ind w:left="107" w:right="449"/>
              <w:rPr>
                <w:rFonts w:ascii="Times New Roman" w:eastAsia="Times New Roman" w:hAnsi="Times New Roman" w:cs="Times New Roman"/>
                <w:sz w:val="24"/>
                <w:szCs w:val="24"/>
                <w:lang w:val="ru-RU"/>
              </w:rPr>
            </w:pPr>
            <w:r>
              <w:rPr>
                <w:rFonts w:ascii="Times New Roman" w:hAnsi="Times New Roman"/>
                <w:sz w:val="24"/>
                <w:lang w:val="ru-RU"/>
              </w:rPr>
              <w:t xml:space="preserve">Всероссийское соревнование по хоккею с шайбой среди вузов не заявившихся в дивизион "Магистр" и заявившиеся </w:t>
            </w:r>
            <w:r w:rsidR="007A1CF7">
              <w:rPr>
                <w:rFonts w:ascii="Times New Roman" w:hAnsi="Times New Roman"/>
                <w:sz w:val="24"/>
                <w:lang w:val="ru-RU"/>
              </w:rPr>
              <w:t xml:space="preserve">в </w:t>
            </w:r>
            <w:r>
              <w:rPr>
                <w:rFonts w:ascii="Times New Roman" w:hAnsi="Times New Roman"/>
                <w:sz w:val="24"/>
                <w:lang w:val="ru-RU"/>
              </w:rPr>
              <w:t xml:space="preserve">соревнования дивизиона "Бакалавр".  </w:t>
            </w:r>
          </w:p>
        </w:tc>
      </w:tr>
      <w:tr w:rsidR="000F1233" w:rsidRPr="006050EF">
        <w:trPr>
          <w:trHeight w:hRule="exact" w:val="296"/>
        </w:trPr>
        <w:tc>
          <w:tcPr>
            <w:tcW w:w="2093" w:type="dxa"/>
            <w:tcBorders>
              <w:top w:val="single" w:sz="3" w:space="0" w:color="000000"/>
              <w:left w:val="single" w:sz="3" w:space="0" w:color="000000"/>
              <w:bottom w:val="single" w:sz="3" w:space="0" w:color="000000"/>
              <w:right w:val="single" w:sz="3" w:space="0" w:color="000000"/>
            </w:tcBorders>
          </w:tcPr>
          <w:p w:rsidR="000F1233" w:rsidRPr="006050EF" w:rsidRDefault="00725193">
            <w:pPr>
              <w:pStyle w:val="TableParagraph"/>
              <w:ind w:right="7"/>
              <w:jc w:val="center"/>
              <w:rPr>
                <w:rFonts w:ascii="Times New Roman" w:eastAsia="Times New Roman" w:hAnsi="Times New Roman" w:cs="Times New Roman"/>
                <w:sz w:val="24"/>
                <w:szCs w:val="24"/>
                <w:lang w:val="ru-RU"/>
              </w:rPr>
            </w:pPr>
            <w:r>
              <w:rPr>
                <w:rFonts w:ascii="Times New Roman" w:hAnsi="Times New Roman"/>
                <w:sz w:val="24"/>
                <w:lang w:val="ru-RU"/>
              </w:rPr>
              <w:t>в</w:t>
            </w:r>
            <w:r w:rsidR="00883D0B" w:rsidRPr="006050EF">
              <w:rPr>
                <w:rFonts w:ascii="Times New Roman" w:hAnsi="Times New Roman"/>
                <w:sz w:val="24"/>
                <w:lang w:val="ru-RU"/>
              </w:rPr>
              <w:t>уз</w:t>
            </w:r>
          </w:p>
        </w:tc>
        <w:tc>
          <w:tcPr>
            <w:tcW w:w="8227" w:type="dxa"/>
            <w:tcBorders>
              <w:top w:val="single" w:sz="3" w:space="0" w:color="000000"/>
              <w:left w:val="single" w:sz="3" w:space="0" w:color="000000"/>
              <w:bottom w:val="single" w:sz="3" w:space="0" w:color="000000"/>
              <w:right w:val="single" w:sz="3" w:space="0" w:color="000000"/>
            </w:tcBorders>
          </w:tcPr>
          <w:p w:rsidR="000F1233" w:rsidRPr="006050EF" w:rsidRDefault="00883D0B">
            <w:pPr>
              <w:pStyle w:val="TableParagraph"/>
              <w:ind w:left="107"/>
              <w:rPr>
                <w:rFonts w:ascii="Times New Roman" w:eastAsia="Times New Roman" w:hAnsi="Times New Roman" w:cs="Times New Roman"/>
                <w:sz w:val="24"/>
                <w:szCs w:val="24"/>
                <w:lang w:val="ru-RU"/>
              </w:rPr>
            </w:pPr>
            <w:r w:rsidRPr="006050EF">
              <w:rPr>
                <w:rFonts w:ascii="Times New Roman" w:hAnsi="Times New Roman"/>
                <w:sz w:val="24"/>
                <w:lang w:val="ru-RU"/>
              </w:rPr>
              <w:t>Высшее учебноезаведение</w:t>
            </w:r>
          </w:p>
        </w:tc>
      </w:tr>
      <w:tr w:rsidR="000F1233" w:rsidRPr="006050EF">
        <w:trPr>
          <w:trHeight w:hRule="exact" w:val="293"/>
        </w:trPr>
        <w:tc>
          <w:tcPr>
            <w:tcW w:w="2093" w:type="dxa"/>
            <w:tcBorders>
              <w:top w:val="single" w:sz="3" w:space="0" w:color="000000"/>
              <w:left w:val="single" w:sz="3" w:space="0" w:color="000000"/>
              <w:bottom w:val="single" w:sz="3" w:space="0" w:color="000000"/>
              <w:right w:val="single" w:sz="3" w:space="0" w:color="000000"/>
            </w:tcBorders>
          </w:tcPr>
          <w:p w:rsidR="000F1233" w:rsidRPr="006050EF" w:rsidRDefault="00725193">
            <w:pPr>
              <w:pStyle w:val="TableParagraph"/>
              <w:spacing w:line="273" w:lineRule="exact"/>
              <w:ind w:right="2"/>
              <w:jc w:val="center"/>
              <w:rPr>
                <w:rFonts w:ascii="Times New Roman" w:eastAsia="Times New Roman" w:hAnsi="Times New Roman" w:cs="Times New Roman"/>
                <w:sz w:val="24"/>
                <w:szCs w:val="24"/>
                <w:lang w:val="ru-RU"/>
              </w:rPr>
            </w:pPr>
            <w:r>
              <w:rPr>
                <w:rFonts w:ascii="Times New Roman" w:hAnsi="Times New Roman"/>
                <w:sz w:val="24"/>
                <w:lang w:val="ru-RU"/>
              </w:rPr>
              <w:t>с</w:t>
            </w:r>
            <w:r w:rsidR="00883D0B" w:rsidRPr="006050EF">
              <w:rPr>
                <w:rFonts w:ascii="Times New Roman" w:hAnsi="Times New Roman"/>
                <w:sz w:val="24"/>
                <w:lang w:val="ru-RU"/>
              </w:rPr>
              <w:t>по</w:t>
            </w:r>
          </w:p>
        </w:tc>
        <w:tc>
          <w:tcPr>
            <w:tcW w:w="8227" w:type="dxa"/>
            <w:tcBorders>
              <w:top w:val="single" w:sz="3" w:space="0" w:color="000000"/>
              <w:left w:val="single" w:sz="3" w:space="0" w:color="000000"/>
              <w:bottom w:val="single" w:sz="3" w:space="0" w:color="000000"/>
              <w:right w:val="single" w:sz="3" w:space="0" w:color="000000"/>
            </w:tcBorders>
          </w:tcPr>
          <w:p w:rsidR="000F1233" w:rsidRPr="006050EF" w:rsidRDefault="00883D0B">
            <w:pPr>
              <w:pStyle w:val="TableParagraph"/>
              <w:spacing w:before="11"/>
              <w:ind w:left="107"/>
              <w:rPr>
                <w:rFonts w:ascii="Times New Roman" w:eastAsia="Times New Roman" w:hAnsi="Times New Roman" w:cs="Times New Roman"/>
                <w:lang w:val="ru-RU"/>
              </w:rPr>
            </w:pPr>
            <w:r w:rsidRPr="006050EF">
              <w:rPr>
                <w:rFonts w:ascii="Times New Roman" w:hAnsi="Times New Roman"/>
                <w:lang w:val="ru-RU"/>
              </w:rPr>
              <w:t>Среднее профессиональноеобразование</w:t>
            </w:r>
          </w:p>
        </w:tc>
      </w:tr>
      <w:tr w:rsidR="000F1233">
        <w:trPr>
          <w:trHeight w:hRule="exact" w:val="564"/>
        </w:trPr>
        <w:tc>
          <w:tcPr>
            <w:tcW w:w="2093" w:type="dxa"/>
            <w:tcBorders>
              <w:top w:val="single" w:sz="3" w:space="0" w:color="000000"/>
              <w:left w:val="single" w:sz="3" w:space="0" w:color="000000"/>
              <w:bottom w:val="single" w:sz="3" w:space="0" w:color="000000"/>
              <w:right w:val="single" w:sz="3" w:space="0" w:color="000000"/>
            </w:tcBorders>
          </w:tcPr>
          <w:p w:rsidR="000F1233" w:rsidRPr="006050EF" w:rsidRDefault="00883D0B">
            <w:pPr>
              <w:pStyle w:val="TableParagraph"/>
              <w:ind w:left="499" w:right="344" w:hanging="160"/>
              <w:rPr>
                <w:rFonts w:ascii="Times New Roman" w:eastAsia="Times New Roman" w:hAnsi="Times New Roman" w:cs="Times New Roman"/>
                <w:sz w:val="24"/>
                <w:szCs w:val="24"/>
                <w:lang w:val="ru-RU"/>
              </w:rPr>
            </w:pPr>
            <w:r w:rsidRPr="006050EF">
              <w:rPr>
                <w:rFonts w:ascii="Times New Roman" w:hAnsi="Times New Roman"/>
                <w:sz w:val="24"/>
                <w:lang w:val="ru-RU"/>
              </w:rPr>
              <w:t>Региональная федерация</w:t>
            </w:r>
          </w:p>
        </w:tc>
        <w:tc>
          <w:tcPr>
            <w:tcW w:w="8227"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32"/>
              <w:ind w:left="107"/>
              <w:rPr>
                <w:rFonts w:ascii="Times New Roman" w:eastAsia="Times New Roman" w:hAnsi="Times New Roman" w:cs="Times New Roman"/>
                <w:sz w:val="24"/>
                <w:szCs w:val="24"/>
              </w:rPr>
            </w:pPr>
            <w:r w:rsidRPr="006050EF">
              <w:rPr>
                <w:rFonts w:ascii="Times New Roman" w:hAnsi="Times New Roman"/>
                <w:sz w:val="24"/>
                <w:lang w:val="ru-RU"/>
              </w:rPr>
              <w:t xml:space="preserve">Федерация </w:t>
            </w:r>
            <w:r>
              <w:rPr>
                <w:rFonts w:ascii="Times New Roman" w:hAnsi="Times New Roman"/>
                <w:sz w:val="24"/>
              </w:rPr>
              <w:t>хоккея субъектаРФ</w:t>
            </w:r>
          </w:p>
        </w:tc>
      </w:tr>
      <w:tr w:rsidR="000F1233" w:rsidRPr="005832A4">
        <w:trPr>
          <w:trHeight w:hRule="exact" w:val="560"/>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ind w:left="499" w:right="496" w:firstLine="100"/>
              <w:rPr>
                <w:rFonts w:ascii="Times New Roman" w:eastAsia="Times New Roman" w:hAnsi="Times New Roman" w:cs="Times New Roman"/>
                <w:sz w:val="24"/>
                <w:szCs w:val="24"/>
              </w:rPr>
            </w:pPr>
            <w:r>
              <w:rPr>
                <w:rFonts w:ascii="Times New Roman" w:hAnsi="Times New Roman"/>
                <w:sz w:val="24"/>
              </w:rPr>
              <w:t>Местная федерация</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before="132"/>
              <w:ind w:left="107"/>
              <w:rPr>
                <w:rFonts w:ascii="Times New Roman" w:eastAsia="Times New Roman" w:hAnsi="Times New Roman" w:cs="Times New Roman"/>
                <w:sz w:val="24"/>
                <w:szCs w:val="24"/>
                <w:lang w:val="ru-RU"/>
              </w:rPr>
            </w:pPr>
            <w:r w:rsidRPr="003D175B">
              <w:rPr>
                <w:rFonts w:ascii="Times New Roman" w:hAnsi="Times New Roman"/>
                <w:sz w:val="24"/>
                <w:lang w:val="ru-RU"/>
              </w:rPr>
              <w:t>Федерация хоккея города, района, муниципальногообразования</w:t>
            </w:r>
          </w:p>
        </w:tc>
      </w:tr>
      <w:tr w:rsidR="000F1233" w:rsidRPr="005832A4">
        <w:trPr>
          <w:trHeight w:hRule="exact" w:val="508"/>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3"/>
              <w:jc w:val="center"/>
              <w:rPr>
                <w:rFonts w:ascii="Times New Roman" w:eastAsia="Times New Roman" w:hAnsi="Times New Roman" w:cs="Times New Roman"/>
                <w:sz w:val="24"/>
                <w:szCs w:val="24"/>
              </w:rPr>
            </w:pPr>
            <w:r>
              <w:rPr>
                <w:rFonts w:ascii="Times New Roman" w:hAnsi="Times New Roman"/>
                <w:sz w:val="24"/>
              </w:rPr>
              <w:t>ОО«ФХРТ»</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before="103"/>
              <w:ind w:left="107"/>
              <w:rPr>
                <w:rFonts w:ascii="Times New Roman" w:eastAsia="Times New Roman" w:hAnsi="Times New Roman" w:cs="Times New Roman"/>
                <w:sz w:val="24"/>
                <w:szCs w:val="24"/>
                <w:lang w:val="ru-RU"/>
              </w:rPr>
            </w:pPr>
            <w:r w:rsidRPr="003D175B">
              <w:rPr>
                <w:rFonts w:ascii="Times New Roman" w:hAnsi="Times New Roman"/>
                <w:sz w:val="24"/>
                <w:lang w:val="ru-RU"/>
              </w:rPr>
              <w:t>Общественная организация «Федерация хоккея РеспубликиТатарстан»</w:t>
            </w:r>
          </w:p>
        </w:tc>
      </w:tr>
      <w:tr w:rsidR="00CB1E5E" w:rsidRPr="005832A4" w:rsidTr="00CB1E5E">
        <w:trPr>
          <w:trHeight w:hRule="exact" w:val="712"/>
        </w:trPr>
        <w:tc>
          <w:tcPr>
            <w:tcW w:w="2093" w:type="dxa"/>
            <w:tcBorders>
              <w:top w:val="single" w:sz="3" w:space="0" w:color="000000"/>
              <w:left w:val="single" w:sz="3" w:space="0" w:color="000000"/>
              <w:bottom w:val="single" w:sz="3" w:space="0" w:color="000000"/>
              <w:right w:val="single" w:sz="3" w:space="0" w:color="000000"/>
            </w:tcBorders>
          </w:tcPr>
          <w:p w:rsidR="00CB1E5E" w:rsidRPr="00CB1E5E" w:rsidRDefault="00CB1E5E" w:rsidP="00CB1E5E">
            <w:pPr>
              <w:pStyle w:val="TableParagraph"/>
              <w:spacing w:before="103"/>
              <w:jc w:val="center"/>
              <w:rPr>
                <w:rFonts w:ascii="Times New Roman" w:eastAsia="Times New Roman" w:hAnsi="Times New Roman" w:cs="Times New Roman"/>
                <w:sz w:val="24"/>
                <w:szCs w:val="24"/>
                <w:lang w:val="ru-RU"/>
              </w:rPr>
            </w:pPr>
            <w:r>
              <w:rPr>
                <w:rFonts w:ascii="Times New Roman" w:hAnsi="Times New Roman"/>
                <w:sz w:val="24"/>
                <w:lang w:val="ru-RU"/>
              </w:rPr>
              <w:t>Р</w:t>
            </w:r>
            <w:r>
              <w:rPr>
                <w:rFonts w:ascii="Times New Roman" w:hAnsi="Times New Roman"/>
                <w:sz w:val="24"/>
              </w:rPr>
              <w:t>ОО«</w:t>
            </w:r>
            <w:r>
              <w:rPr>
                <w:rFonts w:ascii="Times New Roman" w:hAnsi="Times New Roman"/>
                <w:sz w:val="24"/>
                <w:lang w:val="ru-RU"/>
              </w:rPr>
              <w:t>СХЛ»</w:t>
            </w:r>
            <w:r>
              <w:rPr>
                <w:rFonts w:ascii="Times New Roman" w:hAnsi="Times New Roman"/>
                <w:sz w:val="24"/>
              </w:rPr>
              <w:t>РТ</w:t>
            </w:r>
          </w:p>
        </w:tc>
        <w:tc>
          <w:tcPr>
            <w:tcW w:w="8227" w:type="dxa"/>
            <w:tcBorders>
              <w:top w:val="single" w:sz="3" w:space="0" w:color="000000"/>
              <w:left w:val="single" w:sz="3" w:space="0" w:color="000000"/>
              <w:bottom w:val="single" w:sz="3" w:space="0" w:color="000000"/>
              <w:right w:val="single" w:sz="3" w:space="0" w:color="000000"/>
            </w:tcBorders>
          </w:tcPr>
          <w:p w:rsidR="00CB1E5E" w:rsidRPr="003D175B" w:rsidRDefault="00CB1E5E" w:rsidP="00CB1E5E">
            <w:pPr>
              <w:pStyle w:val="TableParagraph"/>
              <w:spacing w:before="103"/>
              <w:ind w:left="107"/>
              <w:rPr>
                <w:rFonts w:ascii="Times New Roman" w:eastAsia="Times New Roman" w:hAnsi="Times New Roman" w:cs="Times New Roman"/>
                <w:sz w:val="24"/>
                <w:szCs w:val="24"/>
                <w:lang w:val="ru-RU"/>
              </w:rPr>
            </w:pPr>
            <w:r>
              <w:rPr>
                <w:rFonts w:ascii="Times New Roman" w:hAnsi="Times New Roman"/>
                <w:sz w:val="24"/>
                <w:lang w:val="ru-RU"/>
              </w:rPr>
              <w:t xml:space="preserve">Региональная </w:t>
            </w:r>
            <w:r w:rsidRPr="003D175B">
              <w:rPr>
                <w:rFonts w:ascii="Times New Roman" w:hAnsi="Times New Roman"/>
                <w:sz w:val="24"/>
                <w:lang w:val="ru-RU"/>
              </w:rPr>
              <w:t xml:space="preserve">Общественная организация </w:t>
            </w:r>
            <w:r>
              <w:rPr>
                <w:rFonts w:ascii="Times New Roman" w:hAnsi="Times New Roman"/>
                <w:sz w:val="24"/>
                <w:lang w:val="ru-RU"/>
              </w:rPr>
              <w:t>«Студенческая</w:t>
            </w:r>
            <w:r w:rsidRPr="003D175B">
              <w:rPr>
                <w:rFonts w:ascii="Times New Roman" w:hAnsi="Times New Roman"/>
                <w:sz w:val="24"/>
                <w:lang w:val="ru-RU"/>
              </w:rPr>
              <w:t xml:space="preserve"> хоккея</w:t>
            </w:r>
            <w:r>
              <w:rPr>
                <w:rFonts w:ascii="Times New Roman" w:hAnsi="Times New Roman"/>
                <w:sz w:val="24"/>
                <w:lang w:val="ru-RU"/>
              </w:rPr>
              <w:t xml:space="preserve"> лига»</w:t>
            </w:r>
            <w:r w:rsidRPr="003D175B">
              <w:rPr>
                <w:rFonts w:ascii="Times New Roman" w:hAnsi="Times New Roman"/>
                <w:sz w:val="24"/>
                <w:lang w:val="ru-RU"/>
              </w:rPr>
              <w:t xml:space="preserve"> РеспубликиТатарстан</w:t>
            </w:r>
          </w:p>
        </w:tc>
      </w:tr>
      <w:tr w:rsidR="000F1233" w:rsidRPr="005832A4">
        <w:trPr>
          <w:trHeight w:hRule="exact" w:val="560"/>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jc w:val="center"/>
              <w:rPr>
                <w:rFonts w:ascii="Times New Roman" w:eastAsia="Times New Roman" w:hAnsi="Times New Roman" w:cs="Times New Roman"/>
                <w:sz w:val="24"/>
                <w:szCs w:val="24"/>
              </w:rPr>
            </w:pPr>
            <w:r>
              <w:rPr>
                <w:rFonts w:ascii="Times New Roman" w:hAnsi="Times New Roman"/>
                <w:sz w:val="24"/>
              </w:rPr>
              <w:t>РМООМФСО</w:t>
            </w:r>
          </w:p>
          <w:p w:rsidR="000F1233" w:rsidRDefault="00883D0B">
            <w:pPr>
              <w:pStyle w:val="TableParagraph"/>
              <w:ind w:right="1"/>
              <w:jc w:val="center"/>
              <w:rPr>
                <w:rFonts w:ascii="Times New Roman" w:eastAsia="Times New Roman" w:hAnsi="Times New Roman" w:cs="Times New Roman"/>
                <w:sz w:val="24"/>
                <w:szCs w:val="24"/>
              </w:rPr>
            </w:pPr>
            <w:r>
              <w:rPr>
                <w:rFonts w:ascii="Times New Roman" w:hAnsi="Times New Roman"/>
                <w:sz w:val="24"/>
              </w:rPr>
              <w:t>«Буревестник»РТ</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rsidP="00CB1E5E">
            <w:pPr>
              <w:pStyle w:val="TableParagraph"/>
              <w:ind w:left="107" w:right="299"/>
              <w:rPr>
                <w:rFonts w:ascii="Times New Roman" w:eastAsia="Times New Roman" w:hAnsi="Times New Roman" w:cs="Times New Roman"/>
                <w:sz w:val="24"/>
                <w:szCs w:val="24"/>
                <w:lang w:val="ru-RU"/>
              </w:rPr>
            </w:pPr>
            <w:r w:rsidRPr="003D175B">
              <w:rPr>
                <w:rFonts w:ascii="Times New Roman" w:hAnsi="Times New Roman"/>
                <w:sz w:val="24"/>
                <w:lang w:val="ru-RU"/>
              </w:rPr>
              <w:t>Региональная молодежная общественная организацияМолодежное физкультурно-спортивное общество «Буревестник» РеспубликиТатарстан</w:t>
            </w:r>
          </w:p>
        </w:tc>
      </w:tr>
      <w:tr w:rsidR="000F1233" w:rsidRPr="005A78F8">
        <w:trPr>
          <w:trHeight w:hRule="exact" w:val="296"/>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ind w:right="2"/>
              <w:jc w:val="center"/>
              <w:rPr>
                <w:rFonts w:ascii="Times New Roman" w:eastAsia="Times New Roman" w:hAnsi="Times New Roman" w:cs="Times New Roman"/>
                <w:sz w:val="24"/>
                <w:szCs w:val="24"/>
              </w:rPr>
            </w:pPr>
            <w:r>
              <w:rPr>
                <w:rFonts w:ascii="Times New Roman" w:hAnsi="Times New Roman"/>
                <w:sz w:val="24"/>
              </w:rPr>
              <w:t>Матч</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Pr>
                <w:rFonts w:ascii="Times New Roman" w:eastAsia="Times New Roman" w:hAnsi="Times New Roman" w:cs="Times New Roman"/>
                <w:sz w:val="24"/>
                <w:szCs w:val="24"/>
                <w:lang w:val="ru-RU"/>
              </w:rPr>
            </w:pPr>
            <w:r w:rsidRPr="003D175B">
              <w:rPr>
                <w:rFonts w:ascii="Times New Roman" w:hAnsi="Times New Roman"/>
                <w:sz w:val="24"/>
                <w:lang w:val="ru-RU"/>
              </w:rPr>
              <w:t>Матч, проводимый в рамкахСоревнований</w:t>
            </w:r>
          </w:p>
        </w:tc>
      </w:tr>
      <w:tr w:rsidR="000F1233">
        <w:trPr>
          <w:trHeight w:hRule="exact" w:val="284"/>
        </w:trPr>
        <w:tc>
          <w:tcPr>
            <w:tcW w:w="2093" w:type="dxa"/>
            <w:tcBorders>
              <w:top w:val="single" w:sz="3" w:space="0" w:color="000000"/>
              <w:left w:val="single" w:sz="3" w:space="0" w:color="000000"/>
              <w:bottom w:val="single" w:sz="3" w:space="0" w:color="000000"/>
              <w:right w:val="single" w:sz="3" w:space="0" w:color="000000"/>
            </w:tcBorders>
          </w:tcPr>
          <w:p w:rsidR="000F1233" w:rsidRDefault="00CB1E5E">
            <w:pPr>
              <w:pStyle w:val="TableParagraph"/>
              <w:spacing w:line="268" w:lineRule="exact"/>
              <w:ind w:right="8"/>
              <w:jc w:val="center"/>
              <w:rPr>
                <w:rFonts w:ascii="Times New Roman" w:eastAsia="Times New Roman" w:hAnsi="Times New Roman" w:cs="Times New Roman"/>
                <w:sz w:val="24"/>
                <w:szCs w:val="24"/>
              </w:rPr>
            </w:pPr>
            <w:r>
              <w:rPr>
                <w:rFonts w:ascii="Times New Roman" w:hAnsi="Times New Roman"/>
                <w:sz w:val="24"/>
                <w:lang w:val="ru-RU"/>
              </w:rPr>
              <w:t>Гл.</w:t>
            </w:r>
            <w:r w:rsidR="00883D0B">
              <w:rPr>
                <w:rFonts w:ascii="Times New Roman" w:hAnsi="Times New Roman"/>
                <w:sz w:val="24"/>
              </w:rPr>
              <w:t>Судья</w:t>
            </w:r>
          </w:p>
        </w:tc>
        <w:tc>
          <w:tcPr>
            <w:tcW w:w="8227"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107"/>
              <w:rPr>
                <w:rFonts w:ascii="Times New Roman" w:eastAsia="Times New Roman" w:hAnsi="Times New Roman" w:cs="Times New Roman"/>
                <w:sz w:val="24"/>
                <w:szCs w:val="24"/>
              </w:rPr>
            </w:pPr>
            <w:r>
              <w:rPr>
                <w:rFonts w:ascii="Times New Roman" w:hAnsi="Times New Roman"/>
                <w:sz w:val="24"/>
              </w:rPr>
              <w:t>Главный судьяМатча</w:t>
            </w:r>
          </w:p>
        </w:tc>
      </w:tr>
      <w:tr w:rsidR="000F1233" w:rsidRPr="005A78F8">
        <w:trPr>
          <w:trHeight w:hRule="exact" w:val="288"/>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72" w:lineRule="exact"/>
              <w:ind w:right="6"/>
              <w:jc w:val="center"/>
              <w:rPr>
                <w:rFonts w:ascii="Times New Roman" w:eastAsia="Times New Roman" w:hAnsi="Times New Roman" w:cs="Times New Roman"/>
                <w:sz w:val="24"/>
                <w:szCs w:val="24"/>
              </w:rPr>
            </w:pPr>
            <w:r>
              <w:rPr>
                <w:rFonts w:ascii="Times New Roman" w:hAnsi="Times New Roman"/>
                <w:sz w:val="24"/>
              </w:rPr>
              <w:t>Судьи</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CB1E5E">
            <w:pPr>
              <w:pStyle w:val="TableParagraph"/>
              <w:spacing w:line="272" w:lineRule="exact"/>
              <w:ind w:left="107"/>
              <w:rPr>
                <w:rFonts w:ascii="Times New Roman" w:eastAsia="Times New Roman" w:hAnsi="Times New Roman" w:cs="Times New Roman"/>
                <w:sz w:val="24"/>
                <w:szCs w:val="24"/>
                <w:lang w:val="ru-RU"/>
              </w:rPr>
            </w:pPr>
            <w:r>
              <w:rPr>
                <w:rFonts w:ascii="Times New Roman" w:hAnsi="Times New Roman"/>
                <w:sz w:val="24"/>
                <w:lang w:val="ru-RU"/>
              </w:rPr>
              <w:t>Ленейный</w:t>
            </w:r>
            <w:r w:rsidR="00883D0B" w:rsidRPr="003D175B">
              <w:rPr>
                <w:rFonts w:ascii="Times New Roman" w:hAnsi="Times New Roman"/>
                <w:sz w:val="24"/>
                <w:lang w:val="ru-RU"/>
              </w:rPr>
              <w:t xml:space="preserve"> судьи Матча, резервныйсудья</w:t>
            </w:r>
          </w:p>
        </w:tc>
      </w:tr>
      <w:tr w:rsidR="000F1233">
        <w:trPr>
          <w:trHeight w:hRule="exact" w:val="476"/>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88"/>
              <w:jc w:val="center"/>
              <w:rPr>
                <w:rFonts w:ascii="Times New Roman" w:eastAsia="Times New Roman" w:hAnsi="Times New Roman" w:cs="Times New Roman"/>
                <w:sz w:val="24"/>
                <w:szCs w:val="24"/>
              </w:rPr>
            </w:pPr>
            <w:r>
              <w:rPr>
                <w:rFonts w:ascii="Times New Roman" w:hAnsi="Times New Roman"/>
                <w:sz w:val="24"/>
              </w:rPr>
              <w:t>ГСК</w:t>
            </w:r>
          </w:p>
        </w:tc>
        <w:tc>
          <w:tcPr>
            <w:tcW w:w="8227"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88"/>
              <w:ind w:left="107"/>
              <w:rPr>
                <w:rFonts w:ascii="Times New Roman" w:eastAsia="Times New Roman" w:hAnsi="Times New Roman" w:cs="Times New Roman"/>
                <w:sz w:val="24"/>
                <w:szCs w:val="24"/>
              </w:rPr>
            </w:pPr>
            <w:r>
              <w:rPr>
                <w:rFonts w:ascii="Times New Roman" w:hAnsi="Times New Roman"/>
                <w:sz w:val="24"/>
              </w:rPr>
              <w:t>Главная судейскаяколлегия</w:t>
            </w:r>
          </w:p>
        </w:tc>
      </w:tr>
      <w:tr w:rsidR="000F1233" w:rsidRPr="005832A4">
        <w:trPr>
          <w:trHeight w:hRule="exact" w:val="560"/>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32"/>
              <w:ind w:right="1"/>
              <w:jc w:val="center"/>
              <w:rPr>
                <w:rFonts w:ascii="Times New Roman" w:eastAsia="Times New Roman" w:hAnsi="Times New Roman" w:cs="Times New Roman"/>
                <w:sz w:val="24"/>
                <w:szCs w:val="24"/>
              </w:rPr>
            </w:pPr>
            <w:r>
              <w:rPr>
                <w:rFonts w:ascii="Times New Roman" w:hAnsi="Times New Roman"/>
                <w:sz w:val="24"/>
              </w:rPr>
              <w:t>Правилаигры</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ight="764"/>
              <w:rPr>
                <w:rFonts w:ascii="Times New Roman" w:eastAsia="Times New Roman" w:hAnsi="Times New Roman" w:cs="Times New Roman"/>
                <w:sz w:val="24"/>
                <w:szCs w:val="24"/>
                <w:lang w:val="ru-RU"/>
              </w:rPr>
            </w:pPr>
            <w:r w:rsidRPr="003D175B">
              <w:rPr>
                <w:rFonts w:ascii="Times New Roman" w:hAnsi="Times New Roman"/>
                <w:sz w:val="24"/>
                <w:lang w:val="ru-RU"/>
              </w:rPr>
              <w:t>«Оф</w:t>
            </w:r>
            <w:r w:rsidR="00CB1E5E">
              <w:rPr>
                <w:rFonts w:ascii="Times New Roman" w:hAnsi="Times New Roman"/>
                <w:sz w:val="24"/>
                <w:lang w:val="ru-RU"/>
              </w:rPr>
              <w:t>ициальная книга правил ИИХФ 2014-2018</w:t>
            </w:r>
            <w:r w:rsidRPr="003D175B">
              <w:rPr>
                <w:rFonts w:ascii="Times New Roman" w:hAnsi="Times New Roman"/>
                <w:sz w:val="24"/>
                <w:lang w:val="ru-RU"/>
              </w:rPr>
              <w:t xml:space="preserve"> годов» утвержденная</w:t>
            </w:r>
            <w:r w:rsidR="00CB1E5E">
              <w:rPr>
                <w:rFonts w:ascii="Times New Roman" w:hAnsi="Times New Roman"/>
                <w:sz w:val="24"/>
                <w:lang w:val="ru-RU"/>
              </w:rPr>
              <w:t xml:space="preserve"> на Конгрессе ИИХФ в 2014</w:t>
            </w:r>
            <w:r w:rsidRPr="003D175B">
              <w:rPr>
                <w:rFonts w:ascii="Times New Roman" w:hAnsi="Times New Roman"/>
                <w:sz w:val="24"/>
                <w:lang w:val="ru-RU"/>
              </w:rPr>
              <w:t>году.</w:t>
            </w:r>
          </w:p>
        </w:tc>
      </w:tr>
      <w:tr w:rsidR="000F1233" w:rsidRPr="005832A4">
        <w:trPr>
          <w:trHeight w:hRule="exact" w:val="565"/>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32"/>
              <w:jc w:val="center"/>
              <w:rPr>
                <w:rFonts w:ascii="Times New Roman" w:eastAsia="Times New Roman" w:hAnsi="Times New Roman" w:cs="Times New Roman"/>
                <w:sz w:val="24"/>
                <w:szCs w:val="24"/>
              </w:rPr>
            </w:pPr>
            <w:r>
              <w:rPr>
                <w:rFonts w:ascii="Times New Roman" w:hAnsi="Times New Roman"/>
                <w:sz w:val="24"/>
              </w:rPr>
              <w:t>ДоМатча</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ight="449"/>
              <w:rPr>
                <w:rFonts w:ascii="Times New Roman" w:eastAsia="Times New Roman" w:hAnsi="Times New Roman" w:cs="Times New Roman"/>
                <w:sz w:val="24"/>
                <w:szCs w:val="24"/>
                <w:lang w:val="ru-RU"/>
              </w:rPr>
            </w:pPr>
            <w:r w:rsidRPr="003D175B">
              <w:rPr>
                <w:rFonts w:ascii="Times New Roman" w:hAnsi="Times New Roman"/>
                <w:sz w:val="24"/>
                <w:lang w:val="ru-RU"/>
              </w:rPr>
              <w:t>Промежуток времени между вступлением команды в пределы площадкии начальным свисткомСудьи</w:t>
            </w:r>
          </w:p>
        </w:tc>
      </w:tr>
      <w:tr w:rsidR="000F1233" w:rsidRPr="005832A4">
        <w:trPr>
          <w:trHeight w:hRule="exact" w:val="56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32"/>
              <w:ind w:right="4"/>
              <w:jc w:val="center"/>
              <w:rPr>
                <w:rFonts w:ascii="Times New Roman" w:eastAsia="Times New Roman" w:hAnsi="Times New Roman" w:cs="Times New Roman"/>
                <w:sz w:val="24"/>
                <w:szCs w:val="24"/>
              </w:rPr>
            </w:pPr>
            <w:r>
              <w:rPr>
                <w:rFonts w:ascii="Times New Roman" w:hAnsi="Times New Roman"/>
                <w:sz w:val="24"/>
              </w:rPr>
              <w:t>ПослеМатча</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ight="246"/>
              <w:rPr>
                <w:rFonts w:ascii="Times New Roman" w:eastAsia="Times New Roman" w:hAnsi="Times New Roman" w:cs="Times New Roman"/>
                <w:sz w:val="24"/>
                <w:szCs w:val="24"/>
                <w:lang w:val="ru-RU"/>
              </w:rPr>
            </w:pPr>
            <w:r w:rsidRPr="003D175B">
              <w:rPr>
                <w:rFonts w:ascii="Times New Roman" w:hAnsi="Times New Roman"/>
                <w:sz w:val="24"/>
                <w:lang w:val="ru-RU"/>
              </w:rPr>
              <w:t>Промежуток времени между финальным свистком Судьи и моментом,когда команды покинут пределыплощадки</w:t>
            </w:r>
          </w:p>
        </w:tc>
      </w:tr>
      <w:tr w:rsidR="000F1233" w:rsidRPr="005832A4">
        <w:trPr>
          <w:trHeight w:hRule="exact" w:val="1112"/>
        </w:trPr>
        <w:tc>
          <w:tcPr>
            <w:tcW w:w="2093" w:type="dxa"/>
            <w:tcBorders>
              <w:top w:val="single" w:sz="3" w:space="0" w:color="000000"/>
              <w:left w:val="single" w:sz="3" w:space="0" w:color="000000"/>
              <w:bottom w:val="single" w:sz="3" w:space="0" w:color="000000"/>
              <w:right w:val="single" w:sz="3" w:space="0" w:color="000000"/>
            </w:tcBorders>
          </w:tcPr>
          <w:p w:rsidR="000F1233" w:rsidRPr="003D175B" w:rsidRDefault="000F1233">
            <w:pPr>
              <w:pStyle w:val="TableParagraph"/>
              <w:spacing w:before="3"/>
              <w:rPr>
                <w:rFonts w:ascii="Times New Roman" w:eastAsia="Times New Roman" w:hAnsi="Times New Roman" w:cs="Times New Roman"/>
                <w:b/>
                <w:bCs/>
                <w:sz w:val="23"/>
                <w:szCs w:val="23"/>
                <w:lang w:val="ru-RU"/>
              </w:rPr>
            </w:pPr>
          </w:p>
          <w:p w:rsidR="000F1233" w:rsidRDefault="00883D0B">
            <w:pPr>
              <w:pStyle w:val="TableParagraph"/>
              <w:ind w:left="791" w:right="339" w:hanging="452"/>
              <w:rPr>
                <w:rFonts w:ascii="Times New Roman" w:eastAsia="Times New Roman" w:hAnsi="Times New Roman" w:cs="Times New Roman"/>
                <w:sz w:val="24"/>
                <w:szCs w:val="24"/>
              </w:rPr>
            </w:pPr>
            <w:r>
              <w:rPr>
                <w:rFonts w:ascii="Times New Roman" w:hAnsi="Times New Roman"/>
                <w:sz w:val="24"/>
              </w:rPr>
              <w:t>Официальное лицо</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7" w:right="196"/>
              <w:rPr>
                <w:rFonts w:ascii="Times New Roman" w:eastAsia="Times New Roman" w:hAnsi="Times New Roman" w:cs="Times New Roman"/>
                <w:sz w:val="24"/>
                <w:szCs w:val="24"/>
                <w:lang w:val="ru-RU"/>
              </w:rPr>
            </w:pPr>
            <w:r w:rsidRPr="003D175B">
              <w:rPr>
                <w:rFonts w:ascii="Times New Roman" w:hAnsi="Times New Roman"/>
                <w:sz w:val="24"/>
                <w:lang w:val="ru-RU"/>
              </w:rPr>
              <w:t>Любое лицо, за исключением игроков, которое выполняеткакую-либо деятельность, связанную с хоккеем, в ФХР, ФХРТ или команде; вчастности, официальными лицами в команде являются: руководительделегации, главный тренер и все лица, внесённые в заявку наСоревнования.</w:t>
            </w:r>
          </w:p>
        </w:tc>
      </w:tr>
      <w:tr w:rsidR="000F1233">
        <w:trPr>
          <w:trHeight w:hRule="exact" w:val="1060"/>
        </w:trPr>
        <w:tc>
          <w:tcPr>
            <w:tcW w:w="2093" w:type="dxa"/>
            <w:tcBorders>
              <w:top w:val="single" w:sz="3" w:space="0" w:color="000000"/>
              <w:left w:val="single" w:sz="3" w:space="0" w:color="000000"/>
              <w:bottom w:val="single" w:sz="3" w:space="0" w:color="000000"/>
              <w:right w:val="single" w:sz="3" w:space="0" w:color="000000"/>
            </w:tcBorders>
          </w:tcPr>
          <w:p w:rsidR="000F1233" w:rsidRPr="003D175B" w:rsidRDefault="000F1233">
            <w:pPr>
              <w:pStyle w:val="TableParagraph"/>
              <w:spacing w:before="3"/>
              <w:rPr>
                <w:rFonts w:ascii="Times New Roman" w:eastAsia="Times New Roman" w:hAnsi="Times New Roman" w:cs="Times New Roman"/>
                <w:b/>
                <w:bCs/>
                <w:sz w:val="21"/>
                <w:szCs w:val="21"/>
                <w:lang w:val="ru-RU"/>
              </w:rPr>
            </w:pPr>
          </w:p>
          <w:p w:rsidR="000F1233" w:rsidRDefault="00883D0B">
            <w:pPr>
              <w:pStyle w:val="TableParagraph"/>
              <w:ind w:left="435" w:right="339" w:hanging="96"/>
              <w:rPr>
                <w:rFonts w:ascii="Times New Roman" w:eastAsia="Times New Roman" w:hAnsi="Times New Roman" w:cs="Times New Roman"/>
                <w:sz w:val="24"/>
                <w:szCs w:val="24"/>
              </w:rPr>
            </w:pPr>
            <w:r>
              <w:rPr>
                <w:rFonts w:ascii="Times New Roman" w:hAnsi="Times New Roman"/>
                <w:sz w:val="24"/>
              </w:rPr>
              <w:t>Официальное лицоМатча</w:t>
            </w:r>
          </w:p>
        </w:tc>
        <w:tc>
          <w:tcPr>
            <w:tcW w:w="8227" w:type="dxa"/>
            <w:tcBorders>
              <w:top w:val="single" w:sz="3" w:space="0" w:color="000000"/>
              <w:left w:val="single" w:sz="3" w:space="0" w:color="000000"/>
              <w:bottom w:val="single" w:sz="3" w:space="0" w:color="000000"/>
              <w:right w:val="single" w:sz="3" w:space="0" w:color="000000"/>
            </w:tcBorders>
          </w:tcPr>
          <w:p w:rsidR="000F1233" w:rsidRDefault="00C4253F" w:rsidP="00C4253F">
            <w:pPr>
              <w:pStyle w:val="TableParagraph"/>
              <w:spacing w:before="107"/>
              <w:ind w:left="107" w:right="644"/>
              <w:rPr>
                <w:rFonts w:ascii="Times New Roman" w:eastAsia="Times New Roman" w:hAnsi="Times New Roman" w:cs="Times New Roman"/>
                <w:sz w:val="24"/>
                <w:szCs w:val="24"/>
              </w:rPr>
            </w:pPr>
            <w:r>
              <w:rPr>
                <w:rFonts w:ascii="Times New Roman" w:hAnsi="Times New Roman"/>
                <w:sz w:val="24"/>
                <w:lang w:val="ru-RU"/>
              </w:rPr>
              <w:t xml:space="preserve">Главный </w:t>
            </w:r>
            <w:r w:rsidR="007605C7">
              <w:rPr>
                <w:rFonts w:ascii="Times New Roman" w:hAnsi="Times New Roman"/>
                <w:sz w:val="24"/>
                <w:lang w:val="ru-RU"/>
              </w:rPr>
              <w:t>судья, ли</w:t>
            </w:r>
            <w:r>
              <w:rPr>
                <w:rFonts w:ascii="Times New Roman" w:hAnsi="Times New Roman"/>
                <w:sz w:val="24"/>
                <w:lang w:val="ru-RU"/>
              </w:rPr>
              <w:t>нейные</w:t>
            </w:r>
            <w:r w:rsidR="00883D0B" w:rsidRPr="003D175B">
              <w:rPr>
                <w:rFonts w:ascii="Times New Roman" w:hAnsi="Times New Roman"/>
                <w:sz w:val="24"/>
                <w:lang w:val="ru-RU"/>
              </w:rPr>
              <w:t xml:space="preserve"> судьи, резервный судья,инспектор Матча, лицо, отвечающее за безопасность, и иные лица, которыепо распоряжению </w:t>
            </w:r>
            <w:r w:rsidR="00883D0B">
              <w:rPr>
                <w:rFonts w:ascii="Times New Roman" w:hAnsi="Times New Roman"/>
                <w:sz w:val="24"/>
              </w:rPr>
              <w:t>ФХРТ отвечают за проведениеМатча.</w:t>
            </w:r>
          </w:p>
        </w:tc>
      </w:tr>
      <w:tr w:rsidR="000F1233" w:rsidRPr="005832A4">
        <w:trPr>
          <w:trHeight w:hRule="exact" w:val="56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ind w:left="527" w:right="525" w:firstLine="100"/>
              <w:rPr>
                <w:rFonts w:ascii="Times New Roman" w:eastAsia="Times New Roman" w:hAnsi="Times New Roman" w:cs="Times New Roman"/>
                <w:sz w:val="24"/>
                <w:szCs w:val="24"/>
              </w:rPr>
            </w:pPr>
            <w:r>
              <w:rPr>
                <w:rFonts w:ascii="Times New Roman" w:hAnsi="Times New Roman"/>
                <w:sz w:val="24"/>
              </w:rPr>
              <w:t>Хозяева площадки</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before="132"/>
              <w:ind w:left="107"/>
              <w:rPr>
                <w:rFonts w:ascii="Times New Roman" w:eastAsia="Times New Roman" w:hAnsi="Times New Roman" w:cs="Times New Roman"/>
                <w:sz w:val="24"/>
                <w:szCs w:val="24"/>
                <w:lang w:val="ru-RU"/>
              </w:rPr>
            </w:pPr>
            <w:r w:rsidRPr="003D175B">
              <w:rPr>
                <w:rFonts w:ascii="Times New Roman" w:hAnsi="Times New Roman"/>
                <w:sz w:val="24"/>
                <w:lang w:val="ru-RU"/>
              </w:rPr>
              <w:t>Команда, указанная в календаре Соревнований первой в данномМатче.</w:t>
            </w:r>
          </w:p>
        </w:tc>
      </w:tr>
      <w:tr w:rsidR="000F1233" w:rsidRPr="005832A4">
        <w:trPr>
          <w:trHeight w:hRule="exact" w:val="284"/>
        </w:trPr>
        <w:tc>
          <w:tcPr>
            <w:tcW w:w="2093"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right="2"/>
              <w:jc w:val="center"/>
              <w:rPr>
                <w:rFonts w:ascii="Times New Roman" w:eastAsia="Times New Roman" w:hAnsi="Times New Roman" w:cs="Times New Roman"/>
                <w:sz w:val="24"/>
                <w:szCs w:val="24"/>
              </w:rPr>
            </w:pPr>
            <w:r>
              <w:rPr>
                <w:rFonts w:ascii="Times New Roman" w:hAnsi="Times New Roman"/>
                <w:sz w:val="24"/>
              </w:rPr>
              <w:t>Гости</w:t>
            </w:r>
          </w:p>
        </w:tc>
        <w:tc>
          <w:tcPr>
            <w:tcW w:w="8227"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line="268" w:lineRule="exact"/>
              <w:ind w:left="107"/>
              <w:rPr>
                <w:rFonts w:ascii="Times New Roman" w:eastAsia="Times New Roman" w:hAnsi="Times New Roman" w:cs="Times New Roman"/>
                <w:sz w:val="24"/>
                <w:szCs w:val="24"/>
                <w:lang w:val="ru-RU"/>
              </w:rPr>
            </w:pPr>
            <w:r w:rsidRPr="003D175B">
              <w:rPr>
                <w:rFonts w:ascii="Times New Roman" w:hAnsi="Times New Roman"/>
                <w:sz w:val="24"/>
                <w:lang w:val="ru-RU"/>
              </w:rPr>
              <w:t>Команда, указанная в календаре Соревнований второй в данномМатче.</w:t>
            </w:r>
          </w:p>
        </w:tc>
      </w:tr>
    </w:tbl>
    <w:p w:rsidR="000F1233" w:rsidRPr="003D175B" w:rsidRDefault="000F1233">
      <w:pPr>
        <w:spacing w:line="268" w:lineRule="exact"/>
        <w:rPr>
          <w:rFonts w:ascii="Times New Roman" w:eastAsia="Times New Roman" w:hAnsi="Times New Roman" w:cs="Times New Roman"/>
          <w:sz w:val="24"/>
          <w:szCs w:val="24"/>
          <w:lang w:val="ru-RU"/>
        </w:rPr>
        <w:sectPr w:rsidR="000F1233" w:rsidRPr="003D175B">
          <w:pgSz w:w="11910" w:h="16840"/>
          <w:pgMar w:top="960" w:right="260" w:bottom="280" w:left="1100" w:header="735" w:footer="0" w:gutter="0"/>
          <w:cols w:space="720"/>
        </w:sectPr>
      </w:pPr>
    </w:p>
    <w:p w:rsidR="000F1233" w:rsidRPr="003D175B" w:rsidRDefault="00883D0B">
      <w:pPr>
        <w:spacing w:before="153" w:line="274" w:lineRule="exact"/>
        <w:ind w:left="697" w:right="703"/>
        <w:jc w:val="center"/>
        <w:rPr>
          <w:rFonts w:ascii="Times New Roman" w:eastAsia="Times New Roman" w:hAnsi="Times New Roman" w:cs="Times New Roman"/>
          <w:sz w:val="24"/>
          <w:szCs w:val="24"/>
          <w:lang w:val="ru-RU"/>
        </w:rPr>
      </w:pPr>
      <w:r w:rsidRPr="003D175B">
        <w:rPr>
          <w:rFonts w:ascii="Times New Roman" w:hAnsi="Times New Roman"/>
          <w:b/>
          <w:sz w:val="24"/>
          <w:lang w:val="ru-RU"/>
        </w:rPr>
        <w:lastRenderedPageBreak/>
        <w:t>СТАТЬЯ 1.   Цели и задачиСоревнований.</w:t>
      </w:r>
    </w:p>
    <w:p w:rsidR="000F1233" w:rsidRPr="003D175B" w:rsidRDefault="00883D0B">
      <w:pPr>
        <w:pStyle w:val="a3"/>
        <w:ind w:left="100" w:right="110" w:firstLine="708"/>
        <w:jc w:val="both"/>
        <w:rPr>
          <w:rFonts w:cs="Times New Roman"/>
          <w:lang w:val="ru-RU"/>
        </w:rPr>
      </w:pPr>
      <w:r w:rsidRPr="003D175B">
        <w:rPr>
          <w:lang w:val="ru-RU"/>
        </w:rPr>
        <w:t>Соревнования проводятся с целью содействия в популяризации иразвитии студенческого хоккея, организации и проведения физкультурных испортивных мероприятий состудентами.</w:t>
      </w:r>
    </w:p>
    <w:p w:rsidR="000F1233" w:rsidRPr="003D175B" w:rsidRDefault="00883D0B">
      <w:pPr>
        <w:pStyle w:val="a3"/>
        <w:ind w:left="697" w:right="697" w:firstLine="0"/>
        <w:jc w:val="center"/>
        <w:rPr>
          <w:lang w:val="ru-RU"/>
        </w:rPr>
      </w:pPr>
      <w:r w:rsidRPr="003D175B">
        <w:rPr>
          <w:lang w:val="ru-RU"/>
        </w:rPr>
        <w:t>В ходе подготовки и проведения соревнований решаются следующиезадачи:</w:t>
      </w:r>
    </w:p>
    <w:p w:rsidR="000F1233" w:rsidRPr="003D175B" w:rsidRDefault="00883D0B">
      <w:pPr>
        <w:pStyle w:val="a4"/>
        <w:numPr>
          <w:ilvl w:val="0"/>
          <w:numId w:val="27"/>
        </w:numPr>
        <w:tabs>
          <w:tab w:val="left" w:pos="809"/>
          <w:tab w:val="left" w:pos="2371"/>
          <w:tab w:val="left" w:pos="2737"/>
          <w:tab w:val="left" w:pos="3872"/>
          <w:tab w:val="left" w:pos="5336"/>
          <w:tab w:val="left" w:pos="6539"/>
          <w:tab w:val="left" w:pos="7334"/>
          <w:tab w:val="left" w:pos="7698"/>
        </w:tabs>
        <w:spacing w:before="2"/>
        <w:ind w:right="112" w:firstLine="428"/>
        <w:rPr>
          <w:rFonts w:ascii="Times New Roman" w:eastAsia="Times New Roman" w:hAnsi="Times New Roman" w:cs="Times New Roman"/>
          <w:sz w:val="24"/>
          <w:szCs w:val="24"/>
          <w:lang w:val="ru-RU"/>
        </w:rPr>
      </w:pPr>
      <w:r w:rsidRPr="003D175B">
        <w:rPr>
          <w:rFonts w:ascii="Times New Roman" w:hAnsi="Times New Roman"/>
          <w:spacing w:val="-1"/>
          <w:sz w:val="24"/>
          <w:lang w:val="ru-RU"/>
        </w:rPr>
        <w:t>возрождение</w:t>
      </w:r>
      <w:r w:rsidRPr="003D175B">
        <w:rPr>
          <w:rFonts w:ascii="Times New Roman" w:hAnsi="Times New Roman"/>
          <w:spacing w:val="-1"/>
          <w:sz w:val="24"/>
          <w:lang w:val="ru-RU"/>
        </w:rPr>
        <w:tab/>
      </w:r>
      <w:r w:rsidRPr="003D175B">
        <w:rPr>
          <w:rFonts w:ascii="Times New Roman" w:hAnsi="Times New Roman"/>
          <w:sz w:val="24"/>
          <w:lang w:val="ru-RU"/>
        </w:rPr>
        <w:t>и</w:t>
      </w:r>
      <w:r w:rsidRPr="003D175B">
        <w:rPr>
          <w:rFonts w:ascii="Times New Roman" w:hAnsi="Times New Roman"/>
          <w:sz w:val="24"/>
          <w:lang w:val="ru-RU"/>
        </w:rPr>
        <w:tab/>
      </w:r>
      <w:r w:rsidRPr="003D175B">
        <w:rPr>
          <w:rFonts w:ascii="Times New Roman" w:hAnsi="Times New Roman"/>
          <w:spacing w:val="-1"/>
          <w:sz w:val="24"/>
          <w:lang w:val="ru-RU"/>
        </w:rPr>
        <w:t>развитие</w:t>
      </w:r>
      <w:r w:rsidRPr="003D175B">
        <w:rPr>
          <w:rFonts w:ascii="Times New Roman" w:hAnsi="Times New Roman"/>
          <w:spacing w:val="-1"/>
          <w:sz w:val="24"/>
          <w:lang w:val="ru-RU"/>
        </w:rPr>
        <w:tab/>
        <w:t>спортивных</w:t>
      </w:r>
      <w:r w:rsidRPr="003D175B">
        <w:rPr>
          <w:rFonts w:ascii="Times New Roman" w:hAnsi="Times New Roman"/>
          <w:spacing w:val="-1"/>
          <w:sz w:val="24"/>
          <w:lang w:val="ru-RU"/>
        </w:rPr>
        <w:tab/>
      </w:r>
      <w:r w:rsidRPr="003D175B">
        <w:rPr>
          <w:rFonts w:ascii="Times New Roman" w:hAnsi="Times New Roman"/>
          <w:sz w:val="24"/>
          <w:lang w:val="ru-RU"/>
        </w:rPr>
        <w:t>традиций</w:t>
      </w:r>
      <w:r w:rsidRPr="003D175B">
        <w:rPr>
          <w:rFonts w:ascii="Times New Roman" w:hAnsi="Times New Roman"/>
          <w:sz w:val="24"/>
          <w:lang w:val="ru-RU"/>
        </w:rPr>
        <w:tab/>
      </w:r>
      <w:r w:rsidRPr="003D175B">
        <w:rPr>
          <w:rFonts w:ascii="Times New Roman" w:hAnsi="Times New Roman"/>
          <w:spacing w:val="-1"/>
          <w:sz w:val="24"/>
          <w:lang w:val="ru-RU"/>
        </w:rPr>
        <w:t>вузов</w:t>
      </w:r>
      <w:r w:rsidRPr="003D175B">
        <w:rPr>
          <w:rFonts w:ascii="Times New Roman" w:hAnsi="Times New Roman"/>
          <w:spacing w:val="-1"/>
          <w:sz w:val="24"/>
          <w:lang w:val="ru-RU"/>
        </w:rPr>
        <w:tab/>
      </w:r>
      <w:r w:rsidRPr="003D175B">
        <w:rPr>
          <w:rFonts w:ascii="Times New Roman" w:hAnsi="Times New Roman"/>
          <w:sz w:val="24"/>
          <w:lang w:val="ru-RU"/>
        </w:rPr>
        <w:t>и</w:t>
      </w:r>
      <w:r w:rsidRPr="003D175B">
        <w:rPr>
          <w:rFonts w:ascii="Times New Roman" w:hAnsi="Times New Roman"/>
          <w:sz w:val="24"/>
          <w:lang w:val="ru-RU"/>
        </w:rPr>
        <w:tab/>
      </w:r>
      <w:r w:rsidRPr="003D175B">
        <w:rPr>
          <w:rFonts w:ascii="Times New Roman" w:hAnsi="Times New Roman"/>
          <w:spacing w:val="-1"/>
          <w:sz w:val="24"/>
          <w:lang w:val="ru-RU"/>
        </w:rPr>
        <w:t>образовательных</w:t>
      </w:r>
      <w:r w:rsidRPr="003D175B">
        <w:rPr>
          <w:rFonts w:ascii="Times New Roman" w:hAnsi="Times New Roman"/>
          <w:sz w:val="24"/>
          <w:lang w:val="ru-RU"/>
        </w:rPr>
        <w:t xml:space="preserve"> организаций спо;</w:t>
      </w:r>
    </w:p>
    <w:p w:rsidR="000F1233" w:rsidRPr="003D175B" w:rsidRDefault="00883D0B">
      <w:pPr>
        <w:pStyle w:val="a4"/>
        <w:numPr>
          <w:ilvl w:val="0"/>
          <w:numId w:val="27"/>
        </w:numPr>
        <w:tabs>
          <w:tab w:val="left" w:pos="809"/>
          <w:tab w:val="left" w:pos="2379"/>
          <w:tab w:val="left" w:pos="4429"/>
          <w:tab w:val="left" w:pos="4833"/>
          <w:tab w:val="left" w:pos="5804"/>
          <w:tab w:val="left" w:pos="7011"/>
          <w:tab w:val="left" w:pos="8482"/>
          <w:tab w:val="left" w:pos="9331"/>
        </w:tabs>
        <w:spacing w:before="26" w:line="272" w:lineRule="exact"/>
        <w:ind w:right="106" w:firstLine="428"/>
        <w:rPr>
          <w:rFonts w:ascii="Times New Roman" w:eastAsia="Times New Roman" w:hAnsi="Times New Roman" w:cs="Times New Roman"/>
          <w:sz w:val="24"/>
          <w:szCs w:val="24"/>
          <w:lang w:val="ru-RU"/>
        </w:rPr>
      </w:pPr>
      <w:r w:rsidRPr="003D175B">
        <w:rPr>
          <w:rFonts w:ascii="Times New Roman" w:hAnsi="Times New Roman"/>
          <w:spacing w:val="-1"/>
          <w:sz w:val="24"/>
          <w:lang w:val="ru-RU"/>
        </w:rPr>
        <w:t>обеспечение</w:t>
      </w:r>
      <w:r w:rsidRPr="003D175B">
        <w:rPr>
          <w:rFonts w:ascii="Times New Roman" w:hAnsi="Times New Roman"/>
          <w:spacing w:val="-1"/>
          <w:sz w:val="24"/>
          <w:lang w:val="ru-RU"/>
        </w:rPr>
        <w:tab/>
        <w:t>преемственности</w:t>
      </w:r>
      <w:r w:rsidRPr="003D175B">
        <w:rPr>
          <w:rFonts w:ascii="Times New Roman" w:hAnsi="Times New Roman"/>
          <w:spacing w:val="-1"/>
          <w:sz w:val="24"/>
          <w:lang w:val="ru-RU"/>
        </w:rPr>
        <w:tab/>
      </w:r>
      <w:r w:rsidRPr="003D175B">
        <w:rPr>
          <w:rFonts w:ascii="Times New Roman" w:hAnsi="Times New Roman"/>
          <w:sz w:val="24"/>
          <w:lang w:val="ru-RU"/>
        </w:rPr>
        <w:t>в</w:t>
      </w:r>
      <w:r w:rsidRPr="003D175B">
        <w:rPr>
          <w:rFonts w:ascii="Times New Roman" w:hAnsi="Times New Roman"/>
          <w:sz w:val="24"/>
          <w:lang w:val="ru-RU"/>
        </w:rPr>
        <w:tab/>
        <w:t>работе</w:t>
      </w:r>
      <w:r w:rsidRPr="003D175B">
        <w:rPr>
          <w:rFonts w:ascii="Times New Roman" w:hAnsi="Times New Roman"/>
          <w:sz w:val="24"/>
          <w:lang w:val="ru-RU"/>
        </w:rPr>
        <w:tab/>
        <w:t>тренеров</w:t>
      </w:r>
      <w:r w:rsidRPr="003D175B">
        <w:rPr>
          <w:rFonts w:ascii="Times New Roman" w:hAnsi="Times New Roman"/>
          <w:sz w:val="24"/>
          <w:lang w:val="ru-RU"/>
        </w:rPr>
        <w:tab/>
      </w:r>
      <w:r w:rsidRPr="003D175B">
        <w:rPr>
          <w:rFonts w:ascii="Times New Roman" w:hAnsi="Times New Roman"/>
          <w:spacing w:val="-1"/>
          <w:sz w:val="24"/>
          <w:lang w:val="ru-RU"/>
        </w:rPr>
        <w:t>СДЮШОР,</w:t>
      </w:r>
      <w:r w:rsidRPr="003D175B">
        <w:rPr>
          <w:rFonts w:ascii="Times New Roman" w:hAnsi="Times New Roman"/>
          <w:spacing w:val="-1"/>
          <w:sz w:val="24"/>
          <w:lang w:val="ru-RU"/>
        </w:rPr>
        <w:tab/>
      </w:r>
      <w:r w:rsidRPr="003D175B">
        <w:rPr>
          <w:rFonts w:ascii="Times New Roman" w:hAnsi="Times New Roman"/>
          <w:sz w:val="24"/>
          <w:lang w:val="ru-RU"/>
        </w:rPr>
        <w:t>вузов</w:t>
      </w:r>
      <w:r w:rsidRPr="003D175B">
        <w:rPr>
          <w:rFonts w:ascii="Times New Roman" w:hAnsi="Times New Roman"/>
          <w:sz w:val="24"/>
          <w:lang w:val="ru-RU"/>
        </w:rPr>
        <w:tab/>
        <w:t>и образовательных организацийспо;</w:t>
      </w:r>
    </w:p>
    <w:p w:rsidR="000F1233" w:rsidRDefault="00883D0B">
      <w:pPr>
        <w:pStyle w:val="a4"/>
        <w:numPr>
          <w:ilvl w:val="0"/>
          <w:numId w:val="27"/>
        </w:numPr>
        <w:tabs>
          <w:tab w:val="left" w:pos="809"/>
        </w:tabs>
        <w:spacing w:line="293" w:lineRule="exact"/>
        <w:ind w:left="809" w:right="2353"/>
        <w:rPr>
          <w:rFonts w:ascii="Times New Roman" w:eastAsia="Times New Roman" w:hAnsi="Times New Roman" w:cs="Times New Roman"/>
          <w:sz w:val="24"/>
          <w:szCs w:val="24"/>
        </w:rPr>
      </w:pPr>
      <w:r>
        <w:rPr>
          <w:rFonts w:ascii="Times New Roman" w:hAnsi="Times New Roman"/>
          <w:sz w:val="24"/>
        </w:rPr>
        <w:t>повышение мастерства студентовхоккеистов;</w:t>
      </w:r>
    </w:p>
    <w:p w:rsidR="000F1233" w:rsidRPr="003D175B" w:rsidRDefault="00883D0B">
      <w:pPr>
        <w:pStyle w:val="a4"/>
        <w:numPr>
          <w:ilvl w:val="0"/>
          <w:numId w:val="27"/>
        </w:numPr>
        <w:tabs>
          <w:tab w:val="left" w:pos="809"/>
        </w:tabs>
        <w:spacing w:line="293" w:lineRule="exact"/>
        <w:ind w:left="809" w:right="2353"/>
        <w:rPr>
          <w:rFonts w:ascii="Times New Roman" w:eastAsia="Times New Roman" w:hAnsi="Times New Roman" w:cs="Times New Roman"/>
          <w:sz w:val="24"/>
          <w:szCs w:val="24"/>
          <w:lang w:val="ru-RU"/>
        </w:rPr>
      </w:pPr>
      <w:r w:rsidRPr="003D175B">
        <w:rPr>
          <w:rFonts w:ascii="Times New Roman" w:hAnsi="Times New Roman"/>
          <w:sz w:val="24"/>
          <w:lang w:val="ru-RU"/>
        </w:rPr>
        <w:t>выявление перспективных спортсменов итренеров;</w:t>
      </w:r>
    </w:p>
    <w:p w:rsidR="000F1233" w:rsidRDefault="00883D0B">
      <w:pPr>
        <w:pStyle w:val="a4"/>
        <w:numPr>
          <w:ilvl w:val="0"/>
          <w:numId w:val="27"/>
        </w:numPr>
        <w:tabs>
          <w:tab w:val="left" w:pos="809"/>
        </w:tabs>
        <w:spacing w:before="2" w:line="293" w:lineRule="exact"/>
        <w:ind w:left="809" w:right="2353"/>
        <w:rPr>
          <w:rFonts w:ascii="Times New Roman" w:eastAsia="Times New Roman" w:hAnsi="Times New Roman" w:cs="Times New Roman"/>
          <w:sz w:val="24"/>
          <w:szCs w:val="24"/>
        </w:rPr>
      </w:pPr>
      <w:r>
        <w:rPr>
          <w:rFonts w:ascii="Times New Roman" w:hAnsi="Times New Roman"/>
          <w:sz w:val="24"/>
        </w:rPr>
        <w:t>определение сильнейших студенческих команд;</w:t>
      </w:r>
    </w:p>
    <w:p w:rsidR="000F1233" w:rsidRPr="003D175B" w:rsidRDefault="00883D0B">
      <w:pPr>
        <w:pStyle w:val="a4"/>
        <w:numPr>
          <w:ilvl w:val="0"/>
          <w:numId w:val="27"/>
        </w:numPr>
        <w:tabs>
          <w:tab w:val="left" w:pos="809"/>
        </w:tabs>
        <w:spacing w:before="22" w:line="272" w:lineRule="exact"/>
        <w:ind w:right="494" w:firstLine="428"/>
        <w:rPr>
          <w:rFonts w:ascii="Times New Roman" w:eastAsia="Times New Roman" w:hAnsi="Times New Roman" w:cs="Times New Roman"/>
          <w:sz w:val="24"/>
          <w:szCs w:val="24"/>
          <w:lang w:val="ru-RU"/>
        </w:rPr>
      </w:pPr>
      <w:r w:rsidRPr="003D175B">
        <w:rPr>
          <w:rFonts w:ascii="Times New Roman" w:hAnsi="Times New Roman"/>
          <w:sz w:val="24"/>
          <w:lang w:val="ru-RU"/>
        </w:rPr>
        <w:t>воспитание у молодежи организаторских навыков в подготовке ипроведении спортивных мероприятий, гуманизация их спортивнойдеятельности;</w:t>
      </w:r>
    </w:p>
    <w:p w:rsidR="000F1233" w:rsidRPr="003D175B" w:rsidRDefault="00883D0B">
      <w:pPr>
        <w:pStyle w:val="a4"/>
        <w:numPr>
          <w:ilvl w:val="0"/>
          <w:numId w:val="27"/>
        </w:numPr>
        <w:tabs>
          <w:tab w:val="left" w:pos="809"/>
        </w:tabs>
        <w:ind w:left="809" w:right="494"/>
        <w:rPr>
          <w:rFonts w:ascii="Times New Roman" w:eastAsia="Times New Roman" w:hAnsi="Times New Roman" w:cs="Times New Roman"/>
          <w:sz w:val="24"/>
          <w:szCs w:val="24"/>
          <w:lang w:val="ru-RU"/>
        </w:rPr>
      </w:pPr>
      <w:r w:rsidRPr="003D175B">
        <w:rPr>
          <w:rFonts w:ascii="Times New Roman" w:hAnsi="Times New Roman"/>
          <w:sz w:val="24"/>
          <w:lang w:val="ru-RU"/>
        </w:rPr>
        <w:t>создание условий для организации рационального досугастудентов;</w:t>
      </w:r>
    </w:p>
    <w:p w:rsidR="000F1233" w:rsidRPr="003D175B" w:rsidRDefault="00883D0B">
      <w:pPr>
        <w:pStyle w:val="a4"/>
        <w:numPr>
          <w:ilvl w:val="0"/>
          <w:numId w:val="27"/>
        </w:numPr>
        <w:tabs>
          <w:tab w:val="left" w:pos="809"/>
        </w:tabs>
        <w:spacing w:before="2" w:line="293" w:lineRule="exact"/>
        <w:ind w:left="809" w:right="2353"/>
        <w:rPr>
          <w:rFonts w:ascii="Times New Roman" w:eastAsia="Times New Roman" w:hAnsi="Times New Roman" w:cs="Times New Roman"/>
          <w:sz w:val="24"/>
          <w:szCs w:val="24"/>
          <w:lang w:val="ru-RU"/>
        </w:rPr>
      </w:pPr>
      <w:r w:rsidRPr="003D175B">
        <w:rPr>
          <w:rFonts w:ascii="Times New Roman" w:hAnsi="Times New Roman"/>
          <w:sz w:val="24"/>
          <w:lang w:val="ru-RU"/>
        </w:rPr>
        <w:t xml:space="preserve">профилактика преступности, наркомании </w:t>
      </w:r>
      <w:r w:rsidR="00C4253F">
        <w:rPr>
          <w:rFonts w:ascii="Times New Roman" w:hAnsi="Times New Roman"/>
          <w:sz w:val="24"/>
          <w:lang w:val="ru-RU"/>
        </w:rPr>
        <w:t xml:space="preserve">и </w:t>
      </w:r>
      <w:r w:rsidRPr="003D175B">
        <w:rPr>
          <w:rFonts w:ascii="Times New Roman" w:hAnsi="Times New Roman"/>
          <w:sz w:val="24"/>
          <w:lang w:val="ru-RU"/>
        </w:rPr>
        <w:t>алкоголизма;</w:t>
      </w:r>
    </w:p>
    <w:p w:rsidR="000F1233" w:rsidRPr="003D175B" w:rsidRDefault="00883D0B">
      <w:pPr>
        <w:pStyle w:val="a4"/>
        <w:numPr>
          <w:ilvl w:val="0"/>
          <w:numId w:val="27"/>
        </w:numPr>
        <w:tabs>
          <w:tab w:val="left" w:pos="809"/>
        </w:tabs>
        <w:spacing w:before="23" w:line="272" w:lineRule="exact"/>
        <w:ind w:right="494" w:firstLine="428"/>
        <w:rPr>
          <w:rFonts w:ascii="Times New Roman" w:eastAsia="Times New Roman" w:hAnsi="Times New Roman" w:cs="Times New Roman"/>
          <w:sz w:val="24"/>
          <w:szCs w:val="24"/>
          <w:lang w:val="ru-RU"/>
        </w:rPr>
      </w:pPr>
      <w:r w:rsidRPr="003D175B">
        <w:rPr>
          <w:rFonts w:ascii="Times New Roman" w:hAnsi="Times New Roman"/>
          <w:sz w:val="24"/>
          <w:lang w:val="ru-RU"/>
        </w:rPr>
        <w:t>внедрение в практику результатов научных исследований и разработок вузови образовательных организаций спо в областихоккея;</w:t>
      </w:r>
    </w:p>
    <w:p w:rsidR="000F1233" w:rsidRPr="003D175B" w:rsidRDefault="00883D0B">
      <w:pPr>
        <w:pStyle w:val="a4"/>
        <w:numPr>
          <w:ilvl w:val="0"/>
          <w:numId w:val="27"/>
        </w:numPr>
        <w:tabs>
          <w:tab w:val="left" w:pos="809"/>
        </w:tabs>
        <w:spacing w:before="23" w:line="272" w:lineRule="exact"/>
        <w:ind w:right="494" w:firstLine="428"/>
        <w:rPr>
          <w:rFonts w:ascii="Times New Roman" w:eastAsia="Times New Roman" w:hAnsi="Times New Roman" w:cs="Times New Roman"/>
          <w:sz w:val="24"/>
          <w:szCs w:val="24"/>
          <w:lang w:val="ru-RU"/>
        </w:rPr>
      </w:pPr>
      <w:r w:rsidRPr="003D175B">
        <w:rPr>
          <w:rFonts w:ascii="Times New Roman" w:hAnsi="Times New Roman"/>
          <w:sz w:val="24"/>
          <w:lang w:val="ru-RU"/>
        </w:rPr>
        <w:t>повышение ответственности тренеров и преподавателей за результатысвоей деятельности;</w:t>
      </w:r>
    </w:p>
    <w:p w:rsidR="000F1233" w:rsidRPr="003D175B" w:rsidRDefault="00883D0B">
      <w:pPr>
        <w:pStyle w:val="a4"/>
        <w:numPr>
          <w:ilvl w:val="0"/>
          <w:numId w:val="27"/>
        </w:numPr>
        <w:tabs>
          <w:tab w:val="left" w:pos="809"/>
        </w:tabs>
        <w:ind w:left="809" w:right="494"/>
        <w:rPr>
          <w:rFonts w:ascii="Times New Roman" w:eastAsia="Times New Roman" w:hAnsi="Times New Roman" w:cs="Times New Roman"/>
          <w:sz w:val="24"/>
          <w:szCs w:val="24"/>
          <w:lang w:val="ru-RU"/>
        </w:rPr>
      </w:pPr>
      <w:r w:rsidRPr="003D175B">
        <w:rPr>
          <w:rFonts w:ascii="Times New Roman" w:hAnsi="Times New Roman"/>
          <w:sz w:val="24"/>
          <w:lang w:val="ru-RU"/>
        </w:rPr>
        <w:t>улучшение спортивной базы вузов и образовательных организацийспо.</w:t>
      </w:r>
    </w:p>
    <w:p w:rsidR="000F1233" w:rsidRPr="003D175B" w:rsidRDefault="000F1233">
      <w:pPr>
        <w:spacing w:before="3"/>
        <w:rPr>
          <w:rFonts w:ascii="Times New Roman" w:eastAsia="Times New Roman" w:hAnsi="Times New Roman" w:cs="Times New Roman"/>
          <w:sz w:val="24"/>
          <w:szCs w:val="24"/>
          <w:lang w:val="ru-RU"/>
        </w:rPr>
      </w:pPr>
    </w:p>
    <w:p w:rsidR="000F1233" w:rsidRPr="00973A5D" w:rsidRDefault="00883D0B">
      <w:pPr>
        <w:pStyle w:val="3"/>
        <w:spacing w:line="274" w:lineRule="exact"/>
        <w:ind w:left="693" w:right="707"/>
        <w:jc w:val="center"/>
        <w:rPr>
          <w:b w:val="0"/>
          <w:bCs w:val="0"/>
          <w:lang w:val="ru-RU"/>
        </w:rPr>
      </w:pPr>
      <w:r>
        <w:t>СТАТЬЯ 2.   Руководство</w:t>
      </w:r>
      <w:r w:rsidR="00973A5D">
        <w:t>Соревновани</w:t>
      </w:r>
      <w:r w:rsidR="00973A5D">
        <w:rPr>
          <w:lang w:val="ru-RU"/>
        </w:rPr>
        <w:t>й.</w:t>
      </w:r>
    </w:p>
    <w:p w:rsidR="000F1233" w:rsidRPr="003D175B" w:rsidRDefault="00883D0B">
      <w:pPr>
        <w:pStyle w:val="a4"/>
        <w:numPr>
          <w:ilvl w:val="1"/>
          <w:numId w:val="26"/>
        </w:numPr>
        <w:tabs>
          <w:tab w:val="left" w:pos="809"/>
        </w:tabs>
        <w:ind w:right="10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Общее руководство подготовкой и проведением соревнованийосуществляет Министерство по делам молодежи </w:t>
      </w:r>
      <w:r w:rsidR="00841BAB">
        <w:rPr>
          <w:rFonts w:ascii="Times New Roman" w:hAnsi="Times New Roman"/>
          <w:sz w:val="24"/>
          <w:lang w:val="ru-RU"/>
        </w:rPr>
        <w:t xml:space="preserve">и спорту Республики Татарстан, </w:t>
      </w:r>
      <w:r w:rsidRPr="003D175B">
        <w:rPr>
          <w:rFonts w:ascii="Times New Roman" w:hAnsi="Times New Roman"/>
          <w:sz w:val="24"/>
          <w:lang w:val="ru-RU"/>
        </w:rPr>
        <w:t>ОО«Федерация хоккея Республики Татарстан», РМОО МФСО «Буревестник» РТ, РОО«Студенческая хоккейная лига» РТ и РМОО «Лига студентов РеспубликиТатарстан».</w:t>
      </w:r>
    </w:p>
    <w:p w:rsidR="000F1233" w:rsidRPr="00C4253F" w:rsidRDefault="00883D0B" w:rsidP="00C4253F">
      <w:pPr>
        <w:pStyle w:val="a4"/>
        <w:numPr>
          <w:ilvl w:val="1"/>
          <w:numId w:val="26"/>
        </w:numPr>
        <w:tabs>
          <w:tab w:val="left" w:pos="809"/>
        </w:tabs>
        <w:ind w:right="109" w:firstLine="0"/>
        <w:jc w:val="both"/>
        <w:rPr>
          <w:rFonts w:ascii="Times New Roman" w:hAnsi="Times New Roman" w:cs="Times New Roman"/>
          <w:sz w:val="24"/>
          <w:szCs w:val="24"/>
          <w:lang w:val="ru-RU"/>
        </w:rPr>
      </w:pPr>
      <w:r w:rsidRPr="00C4253F">
        <w:rPr>
          <w:rFonts w:ascii="Times New Roman" w:hAnsi="Times New Roman"/>
          <w:sz w:val="24"/>
          <w:lang w:val="ru-RU"/>
        </w:rPr>
        <w:t xml:space="preserve">Подготовку и проведение соревнований осуществляет  организационныйкомитет по проведению соревнований </w:t>
      </w:r>
      <w:r w:rsidR="00C4253F" w:rsidRPr="00C4253F">
        <w:rPr>
          <w:rFonts w:ascii="Times New Roman" w:hAnsi="Times New Roman"/>
          <w:sz w:val="24"/>
          <w:lang w:val="ru-RU"/>
        </w:rPr>
        <w:t xml:space="preserve">МФСО «Буревестник» РТ, </w:t>
      </w:r>
      <w:r w:rsidRPr="00C4253F">
        <w:rPr>
          <w:rFonts w:ascii="Times New Roman" w:hAnsi="Times New Roman"/>
          <w:sz w:val="24"/>
          <w:lang w:val="ru-RU"/>
        </w:rPr>
        <w:t>РОО «Федерация хоккея Республики Татарстан»,</w:t>
      </w:r>
      <w:r w:rsidRPr="00C4253F">
        <w:rPr>
          <w:rFonts w:ascii="Times New Roman" w:hAnsi="Times New Roman" w:cs="Times New Roman"/>
          <w:sz w:val="24"/>
          <w:szCs w:val="24"/>
          <w:lang w:val="ru-RU"/>
        </w:rPr>
        <w:t>РОО«Студенческая хоккейная лига РеспубликиТатарстан».</w:t>
      </w:r>
    </w:p>
    <w:p w:rsidR="000F1233" w:rsidRPr="003D175B" w:rsidRDefault="00883D0B">
      <w:pPr>
        <w:pStyle w:val="a3"/>
        <w:ind w:left="100" w:right="106" w:firstLine="0"/>
        <w:jc w:val="both"/>
        <w:rPr>
          <w:lang w:val="ru-RU"/>
        </w:rPr>
      </w:pPr>
      <w:r w:rsidRPr="003D175B">
        <w:rPr>
          <w:lang w:val="ru-RU"/>
        </w:rPr>
        <w:t>2.3 Министерство образования и науки Республики Татарстан поддерживает СХЛ РТи рекомендует студенческим командам образовательным организациям высшего исреднего профессионального образования участвовать в данныхсоревнованиях.</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spacing w:line="274" w:lineRule="exact"/>
        <w:ind w:left="693" w:right="707"/>
        <w:jc w:val="center"/>
        <w:rPr>
          <w:b w:val="0"/>
          <w:bCs w:val="0"/>
          <w:lang w:val="ru-RU"/>
        </w:rPr>
      </w:pPr>
      <w:r w:rsidRPr="003D175B">
        <w:rPr>
          <w:lang w:val="ru-RU"/>
        </w:rPr>
        <w:t>СТАТЬЯ 3.   Структура Соревнований, места и сроки ихпроведения.</w:t>
      </w:r>
    </w:p>
    <w:p w:rsidR="000F1233" w:rsidRPr="003D175B" w:rsidRDefault="00883D0B">
      <w:pPr>
        <w:pStyle w:val="a4"/>
        <w:numPr>
          <w:ilvl w:val="1"/>
          <w:numId w:val="25"/>
        </w:numPr>
        <w:tabs>
          <w:tab w:val="left" w:pos="809"/>
        </w:tabs>
        <w:ind w:right="11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Регламент о проведении Соревнований, сроки и места проведенияутверждаются непосредственнымиорганизаторами.</w:t>
      </w:r>
    </w:p>
    <w:p w:rsidR="000F1233" w:rsidRPr="003D175B" w:rsidRDefault="00883D0B">
      <w:pPr>
        <w:pStyle w:val="a4"/>
        <w:numPr>
          <w:ilvl w:val="1"/>
          <w:numId w:val="25"/>
        </w:numPr>
        <w:tabs>
          <w:tab w:val="left" w:pos="809"/>
        </w:tabs>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Сроки проведения соревнований СХЛ РТ:</w:t>
      </w:r>
      <w:r w:rsidR="00725193">
        <w:rPr>
          <w:rFonts w:ascii="Times New Roman" w:hAnsi="Times New Roman"/>
          <w:sz w:val="24"/>
          <w:lang w:val="ru-RU"/>
        </w:rPr>
        <w:t xml:space="preserve"> октябрь</w:t>
      </w:r>
      <w:r w:rsidRPr="003D175B">
        <w:rPr>
          <w:rFonts w:ascii="Times New Roman" w:hAnsi="Times New Roman"/>
          <w:sz w:val="24"/>
          <w:lang w:val="ru-RU"/>
        </w:rPr>
        <w:t xml:space="preserve"> 201</w:t>
      </w:r>
      <w:r w:rsidR="007A37F5" w:rsidRPr="007A37F5">
        <w:rPr>
          <w:rFonts w:ascii="Times New Roman" w:hAnsi="Times New Roman"/>
          <w:sz w:val="24"/>
          <w:lang w:val="ru-RU"/>
        </w:rPr>
        <w:t>7</w:t>
      </w:r>
      <w:r w:rsidRPr="003D175B">
        <w:rPr>
          <w:rFonts w:ascii="Times New Roman" w:hAnsi="Times New Roman"/>
          <w:sz w:val="24"/>
          <w:lang w:val="ru-RU"/>
        </w:rPr>
        <w:t xml:space="preserve">г. </w:t>
      </w:r>
      <w:r w:rsidR="00C4253F">
        <w:rPr>
          <w:rFonts w:ascii="Times New Roman" w:hAnsi="Times New Roman"/>
          <w:sz w:val="24"/>
          <w:lang w:val="ru-RU"/>
        </w:rPr>
        <w:t>–</w:t>
      </w:r>
      <w:r w:rsidR="00725193">
        <w:rPr>
          <w:rFonts w:ascii="Times New Roman" w:hAnsi="Times New Roman"/>
          <w:sz w:val="24"/>
          <w:lang w:val="ru-RU"/>
        </w:rPr>
        <w:t xml:space="preserve"> май</w:t>
      </w:r>
      <w:r w:rsidR="007A37F5">
        <w:rPr>
          <w:rFonts w:ascii="Times New Roman" w:hAnsi="Times New Roman"/>
          <w:sz w:val="24"/>
          <w:lang w:val="ru-RU"/>
        </w:rPr>
        <w:t xml:space="preserve"> 201</w:t>
      </w:r>
      <w:r w:rsidR="007A37F5" w:rsidRPr="007A37F5">
        <w:rPr>
          <w:rFonts w:ascii="Times New Roman" w:hAnsi="Times New Roman"/>
          <w:sz w:val="24"/>
          <w:lang w:val="ru-RU"/>
        </w:rPr>
        <w:t>8</w:t>
      </w:r>
      <w:r w:rsidRPr="003D175B">
        <w:rPr>
          <w:rFonts w:ascii="Times New Roman" w:hAnsi="Times New Roman"/>
          <w:sz w:val="24"/>
          <w:lang w:val="ru-RU"/>
        </w:rPr>
        <w:t>г.</w:t>
      </w: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left="2965" w:right="494"/>
        <w:rPr>
          <w:b w:val="0"/>
          <w:bCs w:val="0"/>
        </w:rPr>
      </w:pPr>
      <w:r>
        <w:t>СТАТЬЯ 4.   УчастникиСоревнований.</w:t>
      </w:r>
    </w:p>
    <w:p w:rsidR="000F1233" w:rsidRPr="003D175B" w:rsidRDefault="00883D0B">
      <w:pPr>
        <w:pStyle w:val="a4"/>
        <w:numPr>
          <w:ilvl w:val="1"/>
          <w:numId w:val="24"/>
        </w:numPr>
        <w:tabs>
          <w:tab w:val="left" w:pos="809"/>
        </w:tabs>
        <w:ind w:right="102"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К участию в Соревнованиях допускаются мужские команды вузови образовательных организаций спо Республики Татарстан по хоккею сшайбой, составленныеизстудентовиаспирантовочнойформыобучения,какгосударственных, так и негосударственных учебныхзаведений.</w:t>
      </w:r>
    </w:p>
    <w:p w:rsidR="000F1233" w:rsidRPr="003D175B" w:rsidRDefault="00C4253F">
      <w:pPr>
        <w:pStyle w:val="4"/>
        <w:numPr>
          <w:ilvl w:val="1"/>
          <w:numId w:val="24"/>
        </w:numPr>
        <w:tabs>
          <w:tab w:val="left" w:pos="809"/>
        </w:tabs>
        <w:spacing w:line="242" w:lineRule="auto"/>
        <w:ind w:right="111" w:firstLine="0"/>
        <w:jc w:val="both"/>
        <w:rPr>
          <w:b w:val="0"/>
          <w:bCs w:val="0"/>
          <w:i w:val="0"/>
          <w:u w:val="none"/>
          <w:lang w:val="ru-RU"/>
        </w:rPr>
      </w:pPr>
      <w:r w:rsidRPr="00C4253F">
        <w:rPr>
          <w:lang w:val="ru-RU"/>
        </w:rPr>
        <w:t xml:space="preserve">Возраст </w:t>
      </w:r>
      <w:r w:rsidRPr="00C4253F">
        <w:rPr>
          <w:spacing w:val="2"/>
          <w:lang w:val="ru-RU"/>
        </w:rPr>
        <w:t>х</w:t>
      </w:r>
      <w:r w:rsidRPr="00C4253F">
        <w:rPr>
          <w:lang w:val="ru-RU"/>
        </w:rPr>
        <w:t>окк</w:t>
      </w:r>
      <w:r w:rsidRPr="00C4253F">
        <w:rPr>
          <w:spacing w:val="-2"/>
          <w:lang w:val="ru-RU"/>
        </w:rPr>
        <w:t>е</w:t>
      </w:r>
      <w:r w:rsidRPr="00C4253F">
        <w:rPr>
          <w:lang w:val="ru-RU"/>
        </w:rPr>
        <w:t xml:space="preserve">иста </w:t>
      </w:r>
      <w:r w:rsidRPr="00C4253F">
        <w:rPr>
          <w:spacing w:val="1"/>
          <w:lang w:val="ru-RU"/>
        </w:rPr>
        <w:t>не может быть</w:t>
      </w:r>
      <w:r w:rsidRPr="00C4253F">
        <w:rPr>
          <w:spacing w:val="-1"/>
          <w:lang w:val="ru-RU"/>
        </w:rPr>
        <w:t>м</w:t>
      </w:r>
      <w:r w:rsidRPr="00C4253F">
        <w:rPr>
          <w:spacing w:val="-3"/>
          <w:lang w:val="ru-RU"/>
        </w:rPr>
        <w:t>е</w:t>
      </w:r>
      <w:r w:rsidRPr="00C4253F">
        <w:rPr>
          <w:lang w:val="ru-RU"/>
        </w:rPr>
        <w:t>нее</w:t>
      </w:r>
      <w:r w:rsidRPr="00C4253F">
        <w:rPr>
          <w:spacing w:val="1"/>
          <w:lang w:val="ru-RU"/>
        </w:rPr>
        <w:t>1</w:t>
      </w:r>
      <w:r w:rsidRPr="00C4253F">
        <w:rPr>
          <w:lang w:val="ru-RU"/>
        </w:rPr>
        <w:t>7и бо</w:t>
      </w:r>
      <w:r w:rsidRPr="00C4253F">
        <w:rPr>
          <w:spacing w:val="-3"/>
          <w:lang w:val="ru-RU"/>
        </w:rPr>
        <w:t>л</w:t>
      </w:r>
      <w:r w:rsidRPr="00C4253F">
        <w:rPr>
          <w:lang w:val="ru-RU"/>
        </w:rPr>
        <w:t>ее 2</w:t>
      </w:r>
      <w:r w:rsidRPr="00C4253F">
        <w:rPr>
          <w:spacing w:val="2"/>
          <w:lang w:val="ru-RU"/>
        </w:rPr>
        <w:t>5</w:t>
      </w:r>
      <w:r w:rsidRPr="00C4253F">
        <w:rPr>
          <w:lang w:val="ru-RU"/>
        </w:rPr>
        <w:t xml:space="preserve">лет по состоянию на 1 января </w:t>
      </w:r>
      <w:r w:rsidRPr="00C4253F">
        <w:rPr>
          <w:spacing w:val="-1"/>
          <w:lang w:val="ru-RU"/>
        </w:rPr>
        <w:t>2</w:t>
      </w:r>
      <w:r w:rsidR="007A37F5">
        <w:rPr>
          <w:lang w:val="ru-RU"/>
        </w:rPr>
        <w:t>01</w:t>
      </w:r>
      <w:r w:rsidR="007A37F5" w:rsidRPr="007A37F5">
        <w:rPr>
          <w:lang w:val="ru-RU"/>
        </w:rPr>
        <w:t>8</w:t>
      </w:r>
      <w:r w:rsidRPr="00C4253F">
        <w:rPr>
          <w:spacing w:val="-2"/>
          <w:lang w:val="ru-RU"/>
        </w:rPr>
        <w:t>г</w:t>
      </w:r>
      <w:r w:rsidR="00A02D70">
        <w:rPr>
          <w:lang w:val="ru-RU"/>
        </w:rPr>
        <w:t>. (199</w:t>
      </w:r>
      <w:r w:rsidR="00A02D70">
        <w:t>2</w:t>
      </w:r>
      <w:r w:rsidR="00A02D70">
        <w:rPr>
          <w:lang w:val="ru-RU"/>
        </w:rPr>
        <w:t>-200</w:t>
      </w:r>
      <w:r w:rsidR="00A02D70">
        <w:t>1</w:t>
      </w:r>
      <w:r w:rsidRPr="00C4253F">
        <w:rPr>
          <w:lang w:val="ru-RU"/>
        </w:rPr>
        <w:t xml:space="preserve"> г.р.);</w:t>
      </w:r>
    </w:p>
    <w:p w:rsidR="000F1233" w:rsidRPr="003D175B" w:rsidRDefault="00883D0B">
      <w:pPr>
        <w:pStyle w:val="a4"/>
        <w:numPr>
          <w:ilvl w:val="1"/>
          <w:numId w:val="24"/>
        </w:numPr>
        <w:tabs>
          <w:tab w:val="left" w:pos="809"/>
        </w:tabs>
        <w:ind w:right="108"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Допускается участие в Соревнованиях студентов-иностранцев привыполнении всех условий российского законодательства по их регистрации на территорииРоссийской Федерации.</w:t>
      </w:r>
    </w:p>
    <w:p w:rsidR="000F1233" w:rsidRPr="003D175B" w:rsidRDefault="007A1CF7">
      <w:pPr>
        <w:pStyle w:val="a4"/>
        <w:numPr>
          <w:ilvl w:val="1"/>
          <w:numId w:val="24"/>
        </w:numPr>
        <w:tabs>
          <w:tab w:val="left" w:pos="809"/>
        </w:tabs>
        <w:ind w:right="112" w:firstLine="0"/>
        <w:jc w:val="both"/>
        <w:rPr>
          <w:rFonts w:ascii="Times New Roman" w:eastAsia="Times New Roman" w:hAnsi="Times New Roman" w:cs="Times New Roman"/>
          <w:sz w:val="24"/>
          <w:szCs w:val="24"/>
          <w:lang w:val="ru-RU"/>
        </w:rPr>
      </w:pPr>
      <w:r>
        <w:rPr>
          <w:rFonts w:ascii="Times New Roman" w:hAnsi="Times New Roman"/>
          <w:sz w:val="24"/>
          <w:lang w:val="ru-RU"/>
        </w:rPr>
        <w:t>Команды вузов, а так же хоккеисты заявленные в дивизионе "Магистр" РСХЛ сезон 2017-18 г.г</w:t>
      </w:r>
      <w:r w:rsidR="00883D0B" w:rsidRPr="003D175B">
        <w:rPr>
          <w:rFonts w:ascii="Times New Roman" w:hAnsi="Times New Roman"/>
          <w:sz w:val="24"/>
          <w:lang w:val="ru-RU"/>
        </w:rPr>
        <w:t>.</w:t>
      </w:r>
      <w:r>
        <w:rPr>
          <w:rFonts w:ascii="Times New Roman" w:hAnsi="Times New Roman"/>
          <w:sz w:val="24"/>
          <w:lang w:val="ru-RU"/>
        </w:rPr>
        <w:t xml:space="preserve"> не </w:t>
      </w:r>
      <w:r w:rsidR="00D570B4">
        <w:rPr>
          <w:rFonts w:ascii="Times New Roman" w:hAnsi="Times New Roman"/>
          <w:sz w:val="24"/>
          <w:lang w:val="ru-RU"/>
        </w:rPr>
        <w:t>допускаются к  участию</w:t>
      </w:r>
      <w:r>
        <w:rPr>
          <w:rFonts w:ascii="Times New Roman" w:hAnsi="Times New Roman"/>
          <w:sz w:val="24"/>
          <w:lang w:val="ru-RU"/>
        </w:rPr>
        <w:t xml:space="preserve"> в </w:t>
      </w:r>
      <w:r w:rsidR="005832A4">
        <w:rPr>
          <w:rFonts w:ascii="Times New Roman" w:hAnsi="Times New Roman"/>
          <w:sz w:val="24"/>
          <w:lang w:val="ru-RU"/>
        </w:rPr>
        <w:t>играх плей-офф (</w:t>
      </w:r>
      <w:r w:rsidR="005832A4">
        <w:rPr>
          <w:rFonts w:ascii="Times New Roman" w:hAnsi="Times New Roman"/>
          <w:sz w:val="24"/>
        </w:rPr>
        <w:t>playoff</w:t>
      </w:r>
      <w:r w:rsidR="005832A4" w:rsidRPr="005832A4">
        <w:rPr>
          <w:rFonts w:ascii="Times New Roman" w:hAnsi="Times New Roman"/>
          <w:sz w:val="24"/>
          <w:lang w:val="ru-RU"/>
        </w:rPr>
        <w:t>)</w:t>
      </w:r>
      <w:r>
        <w:rPr>
          <w:rFonts w:ascii="Times New Roman" w:hAnsi="Times New Roman"/>
          <w:sz w:val="24"/>
          <w:lang w:val="ru-RU"/>
        </w:rPr>
        <w:t xml:space="preserve"> дивизиона "Бакалавр".</w:t>
      </w:r>
    </w:p>
    <w:p w:rsidR="000F1233" w:rsidRPr="003D175B" w:rsidRDefault="000F1233">
      <w:pPr>
        <w:jc w:val="both"/>
        <w:rPr>
          <w:rFonts w:ascii="Times New Roman" w:eastAsia="Times New Roman" w:hAnsi="Times New Roman" w:cs="Times New Roman"/>
          <w:sz w:val="24"/>
          <w:szCs w:val="24"/>
          <w:lang w:val="ru-RU"/>
        </w:rPr>
        <w:sectPr w:rsidR="000F1233" w:rsidRPr="003D175B">
          <w:pgSz w:w="11910" w:h="16840"/>
          <w:pgMar w:top="960" w:right="740" w:bottom="280" w:left="1600" w:header="735" w:footer="0" w:gutter="0"/>
          <w:cols w:space="720"/>
        </w:sectPr>
      </w:pPr>
    </w:p>
    <w:p w:rsidR="000F1233" w:rsidRPr="003D175B" w:rsidRDefault="00883D0B">
      <w:pPr>
        <w:pStyle w:val="3"/>
        <w:spacing w:before="199"/>
        <w:ind w:left="1536" w:right="1548"/>
        <w:jc w:val="center"/>
        <w:rPr>
          <w:b w:val="0"/>
          <w:bCs w:val="0"/>
          <w:lang w:val="ru-RU"/>
        </w:rPr>
      </w:pPr>
      <w:r w:rsidRPr="003D175B">
        <w:rPr>
          <w:lang w:val="ru-RU"/>
        </w:rPr>
        <w:lastRenderedPageBreak/>
        <w:t>СТАТЬЯ 5. Порядок оформления заявочнойдокументации и регистрация участниковСоревнований.</w:t>
      </w:r>
    </w:p>
    <w:p w:rsidR="000F1233" w:rsidRPr="003D175B" w:rsidRDefault="00883D0B" w:rsidP="002C2F01">
      <w:pPr>
        <w:pStyle w:val="a4"/>
        <w:numPr>
          <w:ilvl w:val="1"/>
          <w:numId w:val="23"/>
        </w:numPr>
        <w:tabs>
          <w:tab w:val="left" w:pos="809"/>
        </w:tabs>
        <w:ind w:right="110" w:firstLine="0"/>
        <w:rPr>
          <w:rFonts w:ascii="Times New Roman" w:eastAsia="Times New Roman" w:hAnsi="Times New Roman" w:cs="Times New Roman"/>
          <w:sz w:val="24"/>
          <w:szCs w:val="24"/>
          <w:lang w:val="ru-RU"/>
        </w:rPr>
      </w:pPr>
      <w:r w:rsidRPr="003D175B">
        <w:rPr>
          <w:rFonts w:ascii="Times New Roman" w:hAnsi="Times New Roman"/>
          <w:sz w:val="24"/>
          <w:lang w:val="ru-RU"/>
        </w:rPr>
        <w:t>Команды вузов и образовательных организаций спо, принявшие решение об участиивСоревнованиях,непозднее</w:t>
      </w:r>
      <w:r w:rsidR="00B2520C">
        <w:rPr>
          <w:rFonts w:ascii="Times New Roman" w:hAnsi="Times New Roman"/>
          <w:b/>
          <w:i/>
          <w:sz w:val="24"/>
          <w:u w:val="thick" w:color="000000"/>
          <w:lang w:val="ru-RU"/>
        </w:rPr>
        <w:t>01</w:t>
      </w:r>
      <w:r w:rsidRPr="003D175B">
        <w:rPr>
          <w:rFonts w:ascii="Times New Roman" w:hAnsi="Times New Roman"/>
          <w:b/>
          <w:i/>
          <w:sz w:val="24"/>
          <w:u w:val="thick" w:color="000000"/>
          <w:lang w:val="ru-RU"/>
        </w:rPr>
        <w:t>октября(включительно)</w:t>
      </w:r>
      <w:r w:rsidRPr="003D175B">
        <w:rPr>
          <w:rFonts w:ascii="Times New Roman" w:hAnsi="Times New Roman"/>
          <w:sz w:val="24"/>
          <w:lang w:val="ru-RU"/>
        </w:rPr>
        <w:t xml:space="preserve">обязанынаправить письменное подтверждение </w:t>
      </w:r>
      <w:r w:rsidRPr="003D175B">
        <w:rPr>
          <w:rFonts w:ascii="Times New Roman" w:hAnsi="Times New Roman"/>
          <w:spacing w:val="-3"/>
          <w:sz w:val="24"/>
          <w:lang w:val="ru-RU"/>
        </w:rPr>
        <w:t xml:space="preserve">об </w:t>
      </w:r>
      <w:r w:rsidRPr="003D175B">
        <w:rPr>
          <w:rFonts w:ascii="Times New Roman" w:hAnsi="Times New Roman"/>
          <w:sz w:val="24"/>
          <w:lang w:val="ru-RU"/>
        </w:rPr>
        <w:t>участии в РМОО «МФСО «Буревестник»РТ</w:t>
      </w:r>
      <w:r w:rsidR="002C2F01">
        <w:rPr>
          <w:rFonts w:ascii="Times New Roman" w:hAnsi="Times New Roman"/>
          <w:sz w:val="24"/>
          <w:lang w:val="ru-RU"/>
        </w:rPr>
        <w:t xml:space="preserve"> и РОО «СХЛ» РТ</w:t>
      </w:r>
      <w:r w:rsidRPr="003D175B">
        <w:rPr>
          <w:rFonts w:ascii="Times New Roman" w:hAnsi="Times New Roman"/>
          <w:sz w:val="24"/>
          <w:lang w:val="ru-RU"/>
        </w:rPr>
        <w:t>.</w:t>
      </w:r>
    </w:p>
    <w:p w:rsidR="000F1233" w:rsidRPr="003D175B" w:rsidRDefault="00883D0B">
      <w:pPr>
        <w:pStyle w:val="a3"/>
        <w:ind w:left="809" w:right="2353" w:firstLine="0"/>
        <w:rPr>
          <w:lang w:val="ru-RU"/>
        </w:rPr>
      </w:pPr>
      <w:r w:rsidRPr="003D175B">
        <w:rPr>
          <w:lang w:val="ru-RU"/>
        </w:rPr>
        <w:t>В письме должна содержаться следующаяинформация:</w:t>
      </w:r>
    </w:p>
    <w:p w:rsidR="000F1233" w:rsidRPr="003D175B" w:rsidRDefault="00883D0B">
      <w:pPr>
        <w:pStyle w:val="a4"/>
        <w:numPr>
          <w:ilvl w:val="2"/>
          <w:numId w:val="23"/>
        </w:numPr>
        <w:tabs>
          <w:tab w:val="left" w:pos="809"/>
        </w:tabs>
        <w:spacing w:before="2"/>
        <w:ind w:firstLine="284"/>
        <w:rPr>
          <w:rFonts w:ascii="Times New Roman" w:eastAsia="Times New Roman" w:hAnsi="Times New Roman" w:cs="Times New Roman"/>
          <w:sz w:val="24"/>
          <w:szCs w:val="24"/>
          <w:lang w:val="ru-RU"/>
        </w:rPr>
      </w:pPr>
      <w:r w:rsidRPr="003D175B">
        <w:rPr>
          <w:rFonts w:ascii="Times New Roman" w:hAnsi="Times New Roman"/>
          <w:sz w:val="24"/>
          <w:lang w:val="ru-RU"/>
        </w:rPr>
        <w:t>полное и официально принятое сокращенное название учебногозаведения;</w:t>
      </w:r>
    </w:p>
    <w:p w:rsidR="000F1233" w:rsidRPr="003D175B" w:rsidRDefault="00883D0B">
      <w:pPr>
        <w:pStyle w:val="a4"/>
        <w:numPr>
          <w:ilvl w:val="2"/>
          <w:numId w:val="23"/>
        </w:numPr>
        <w:tabs>
          <w:tab w:val="left" w:pos="809"/>
        </w:tabs>
        <w:spacing w:before="26" w:line="272" w:lineRule="exact"/>
        <w:ind w:right="106"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подтверждение руководства учебного заведения об участии командыв соревнованиях;</w:t>
      </w:r>
    </w:p>
    <w:p w:rsidR="000F1233" w:rsidRPr="003D175B" w:rsidRDefault="00883D0B">
      <w:pPr>
        <w:pStyle w:val="a4"/>
        <w:numPr>
          <w:ilvl w:val="2"/>
          <w:numId w:val="23"/>
        </w:numPr>
        <w:tabs>
          <w:tab w:val="left" w:pos="809"/>
        </w:tabs>
        <w:spacing w:before="24" w:line="272" w:lineRule="exact"/>
        <w:ind w:right="107"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почтовый адрес (с индексом), тел./факс, </w:t>
      </w:r>
      <w:r>
        <w:rPr>
          <w:rFonts w:ascii="Times New Roman" w:hAnsi="Times New Roman"/>
          <w:sz w:val="24"/>
        </w:rPr>
        <w:t>e</w:t>
      </w:r>
      <w:r w:rsidRPr="003D175B">
        <w:rPr>
          <w:rFonts w:ascii="Times New Roman" w:hAnsi="Times New Roman"/>
          <w:sz w:val="24"/>
          <w:lang w:val="ru-RU"/>
        </w:rPr>
        <w:t>-</w:t>
      </w:r>
      <w:r>
        <w:rPr>
          <w:rFonts w:ascii="Times New Roman" w:hAnsi="Times New Roman"/>
          <w:sz w:val="24"/>
        </w:rPr>
        <w:t>mail</w:t>
      </w:r>
      <w:r w:rsidRPr="003D175B">
        <w:rPr>
          <w:rFonts w:ascii="Times New Roman" w:hAnsi="Times New Roman"/>
          <w:sz w:val="24"/>
          <w:lang w:val="ru-RU"/>
        </w:rPr>
        <w:t xml:space="preserve">, адрес </w:t>
      </w:r>
      <w:r>
        <w:rPr>
          <w:rFonts w:ascii="Times New Roman" w:hAnsi="Times New Roman"/>
          <w:sz w:val="24"/>
        </w:rPr>
        <w:t>web</w:t>
      </w:r>
      <w:r w:rsidRPr="003D175B">
        <w:rPr>
          <w:rFonts w:ascii="Times New Roman" w:hAnsi="Times New Roman"/>
          <w:sz w:val="24"/>
          <w:lang w:val="ru-RU"/>
        </w:rPr>
        <w:t>-сайта учебногозаведения (если имеется);</w:t>
      </w:r>
    </w:p>
    <w:p w:rsidR="000F1233" w:rsidRPr="003D175B" w:rsidRDefault="00883D0B">
      <w:pPr>
        <w:pStyle w:val="a4"/>
        <w:numPr>
          <w:ilvl w:val="2"/>
          <w:numId w:val="23"/>
        </w:numPr>
        <w:tabs>
          <w:tab w:val="left" w:pos="809"/>
        </w:tabs>
        <w:ind w:right="111"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Ф.И.О., должность, контактные телефоны и </w:t>
      </w:r>
      <w:r>
        <w:rPr>
          <w:rFonts w:ascii="Times New Roman" w:hAnsi="Times New Roman"/>
          <w:sz w:val="24"/>
        </w:rPr>
        <w:t>e</w:t>
      </w:r>
      <w:r w:rsidRPr="003D175B">
        <w:rPr>
          <w:rFonts w:ascii="Times New Roman" w:hAnsi="Times New Roman"/>
          <w:sz w:val="24"/>
          <w:lang w:val="ru-RU"/>
        </w:rPr>
        <w:t>-</w:t>
      </w:r>
      <w:r>
        <w:rPr>
          <w:rFonts w:ascii="Times New Roman" w:hAnsi="Times New Roman"/>
          <w:sz w:val="24"/>
        </w:rPr>
        <w:t>mail</w:t>
      </w:r>
      <w:r w:rsidRPr="003D175B">
        <w:rPr>
          <w:rFonts w:ascii="Times New Roman" w:hAnsi="Times New Roman"/>
          <w:sz w:val="24"/>
          <w:lang w:val="ru-RU"/>
        </w:rPr>
        <w:t xml:space="preserve"> лиц, ответственных заучастие команды вСоревнованиях.</w:t>
      </w:r>
    </w:p>
    <w:p w:rsidR="000F1233" w:rsidRPr="003D175B" w:rsidRDefault="00883D0B">
      <w:pPr>
        <w:pStyle w:val="a4"/>
        <w:numPr>
          <w:ilvl w:val="1"/>
          <w:numId w:val="23"/>
        </w:numPr>
        <w:tabs>
          <w:tab w:val="left" w:pos="809"/>
        </w:tabs>
        <w:ind w:right="114"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При оформлении заявочной документации на участие в Соревнованияхв мандатную комиссию представляются следующиедокументы:</w:t>
      </w:r>
    </w:p>
    <w:p w:rsidR="000F1233" w:rsidRPr="003D175B" w:rsidRDefault="00883D0B">
      <w:pPr>
        <w:pStyle w:val="a4"/>
        <w:numPr>
          <w:ilvl w:val="2"/>
          <w:numId w:val="23"/>
        </w:numPr>
        <w:tabs>
          <w:tab w:val="left" w:pos="809"/>
        </w:tabs>
        <w:spacing w:before="6" w:line="237" w:lineRule="auto"/>
        <w:ind w:right="105"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заявочный лист по установленной форме в трех экземплярах,подписанных руководителем (ректором, директором) учебного заведения, главным тренером командыи скрепленных печатями учебного заведения и врачебно-физкультурного диспансераили иного медицинского учреждения,врача;</w:t>
      </w:r>
    </w:p>
    <w:p w:rsidR="000F1233" w:rsidRPr="003D175B" w:rsidRDefault="00883D0B">
      <w:pPr>
        <w:pStyle w:val="a4"/>
        <w:numPr>
          <w:ilvl w:val="2"/>
          <w:numId w:val="23"/>
        </w:numPr>
        <w:tabs>
          <w:tab w:val="left" w:pos="809"/>
        </w:tabs>
        <w:spacing w:before="3" w:line="293" w:lineRule="exact"/>
        <w:ind w:left="809" w:right="494"/>
        <w:rPr>
          <w:rFonts w:ascii="Times New Roman" w:eastAsia="Times New Roman" w:hAnsi="Times New Roman" w:cs="Times New Roman"/>
          <w:sz w:val="24"/>
          <w:szCs w:val="24"/>
          <w:lang w:val="ru-RU"/>
        </w:rPr>
      </w:pPr>
      <w:r w:rsidRPr="003D175B">
        <w:rPr>
          <w:rFonts w:ascii="Times New Roman" w:hAnsi="Times New Roman"/>
          <w:sz w:val="24"/>
          <w:lang w:val="ru-RU"/>
        </w:rPr>
        <w:t xml:space="preserve">полис страхования от несчастного случая (травматизма) </w:t>
      </w:r>
      <w:r w:rsidRPr="003D175B">
        <w:rPr>
          <w:rFonts w:ascii="Times New Roman" w:hAnsi="Times New Roman"/>
          <w:spacing w:val="-3"/>
          <w:sz w:val="24"/>
          <w:lang w:val="ru-RU"/>
        </w:rPr>
        <w:t xml:space="preserve">на </w:t>
      </w:r>
      <w:r w:rsidRPr="003D175B">
        <w:rPr>
          <w:rFonts w:ascii="Times New Roman" w:hAnsi="Times New Roman"/>
          <w:sz w:val="24"/>
          <w:lang w:val="ru-RU"/>
        </w:rPr>
        <w:t>каждогоигрока;</w:t>
      </w:r>
    </w:p>
    <w:p w:rsidR="000F1233" w:rsidRPr="003D175B" w:rsidRDefault="00883D0B">
      <w:pPr>
        <w:pStyle w:val="a4"/>
        <w:numPr>
          <w:ilvl w:val="2"/>
          <w:numId w:val="23"/>
        </w:numPr>
        <w:tabs>
          <w:tab w:val="left" w:pos="809"/>
        </w:tabs>
        <w:ind w:right="112"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оригиналы документов, удостоверяющих личность всех лиц, внесенныхв заявочный лист (гражданский паспорт, военныйбилет);</w:t>
      </w:r>
    </w:p>
    <w:p w:rsidR="000F1233" w:rsidRPr="003D175B" w:rsidRDefault="00883D0B">
      <w:pPr>
        <w:pStyle w:val="a4"/>
        <w:numPr>
          <w:ilvl w:val="2"/>
          <w:numId w:val="23"/>
        </w:numPr>
        <w:tabs>
          <w:tab w:val="left" w:pos="809"/>
        </w:tabs>
        <w:spacing w:before="26" w:line="272" w:lineRule="exact"/>
        <w:ind w:right="109" w:firstLine="284"/>
        <w:jc w:val="both"/>
        <w:rPr>
          <w:rFonts w:ascii="Times New Roman" w:eastAsia="Times New Roman" w:hAnsi="Times New Roman" w:cs="Times New Roman"/>
          <w:sz w:val="24"/>
          <w:szCs w:val="24"/>
          <w:lang w:val="ru-RU"/>
        </w:rPr>
      </w:pPr>
      <w:r w:rsidRPr="003D175B">
        <w:rPr>
          <w:rFonts w:ascii="Times New Roman" w:eastAsia="Times New Roman" w:hAnsi="Times New Roman" w:cs="Times New Roman"/>
          <w:sz w:val="24"/>
          <w:szCs w:val="24"/>
          <w:lang w:val="ru-RU"/>
        </w:rPr>
        <w:t>студенческий билет и зачетная книжка, для аспирантов – удостоверение изачетная книжка.</w:t>
      </w:r>
    </w:p>
    <w:p w:rsidR="000F1233" w:rsidRPr="003D175B" w:rsidRDefault="00883D0B">
      <w:pPr>
        <w:pStyle w:val="a4"/>
        <w:numPr>
          <w:ilvl w:val="1"/>
          <w:numId w:val="23"/>
        </w:numPr>
        <w:tabs>
          <w:tab w:val="left" w:pos="809"/>
        </w:tabs>
        <w:spacing w:line="274" w:lineRule="exact"/>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Взаявочныйлистразрешаетсявключатьфамилиинеболее</w:t>
      </w:r>
      <w:r w:rsidR="00CB09B1">
        <w:rPr>
          <w:rFonts w:ascii="Times New Roman" w:hAnsi="Times New Roman"/>
          <w:b/>
          <w:i/>
          <w:sz w:val="24"/>
          <w:u w:val="thick" w:color="000000"/>
          <w:lang w:val="ru-RU"/>
        </w:rPr>
        <w:t>27 (двадцати семи</w:t>
      </w:r>
      <w:r w:rsidRPr="003D175B">
        <w:rPr>
          <w:rFonts w:ascii="Times New Roman" w:hAnsi="Times New Roman"/>
          <w:b/>
          <w:i/>
          <w:sz w:val="24"/>
          <w:u w:val="thick" w:color="000000"/>
          <w:lang w:val="ru-RU"/>
        </w:rPr>
        <w:t>)</w:t>
      </w:r>
    </w:p>
    <w:p w:rsidR="000F1233" w:rsidRPr="003D175B" w:rsidRDefault="00883D0B">
      <w:pPr>
        <w:ind w:left="100" w:right="111"/>
        <w:jc w:val="both"/>
        <w:rPr>
          <w:rFonts w:ascii="Times New Roman" w:eastAsia="Times New Roman" w:hAnsi="Times New Roman" w:cs="Times New Roman"/>
          <w:sz w:val="24"/>
          <w:szCs w:val="24"/>
          <w:lang w:val="ru-RU"/>
        </w:rPr>
      </w:pPr>
      <w:r w:rsidRPr="003D175B">
        <w:rPr>
          <w:rFonts w:ascii="Times New Roman" w:eastAsia="Times New Roman" w:hAnsi="Times New Roman" w:cs="Times New Roman"/>
          <w:b/>
          <w:bCs/>
          <w:i/>
          <w:sz w:val="24"/>
          <w:szCs w:val="24"/>
          <w:u w:val="thick" w:color="000000"/>
          <w:lang w:val="ru-RU"/>
        </w:rPr>
        <w:t xml:space="preserve">хоккеистов </w:t>
      </w:r>
      <w:r w:rsidR="00CB09B1">
        <w:rPr>
          <w:rFonts w:ascii="Times New Roman" w:eastAsia="Times New Roman" w:hAnsi="Times New Roman" w:cs="Times New Roman"/>
          <w:b/>
          <w:bCs/>
          <w:sz w:val="24"/>
          <w:szCs w:val="24"/>
          <w:u w:val="thick" w:color="000000"/>
          <w:lang w:val="ru-RU"/>
        </w:rPr>
        <w:t>(24 полевых игрока и 3</w:t>
      </w:r>
      <w:r w:rsidRPr="003D175B">
        <w:rPr>
          <w:rFonts w:ascii="Times New Roman" w:eastAsia="Times New Roman" w:hAnsi="Times New Roman" w:cs="Times New Roman"/>
          <w:b/>
          <w:bCs/>
          <w:sz w:val="24"/>
          <w:szCs w:val="24"/>
          <w:u w:val="thick" w:color="000000"/>
          <w:lang w:val="ru-RU"/>
        </w:rPr>
        <w:t xml:space="preserve"> вратаря) </w:t>
      </w:r>
      <w:r w:rsidRPr="003D175B">
        <w:rPr>
          <w:rFonts w:ascii="Times New Roman" w:eastAsia="Times New Roman" w:hAnsi="Times New Roman" w:cs="Times New Roman"/>
          <w:sz w:val="24"/>
          <w:szCs w:val="24"/>
          <w:lang w:val="ru-RU"/>
        </w:rPr>
        <w:t>а также руководящий и тренерскийсостав команды – не более 2 (двух)человек.</w:t>
      </w:r>
    </w:p>
    <w:p w:rsidR="000F1233" w:rsidRPr="003D175B" w:rsidRDefault="00883D0B">
      <w:pPr>
        <w:pStyle w:val="4"/>
        <w:spacing w:before="4"/>
        <w:ind w:left="809"/>
        <w:rPr>
          <w:b w:val="0"/>
          <w:bCs w:val="0"/>
          <w:i w:val="0"/>
          <w:u w:val="none"/>
          <w:lang w:val="ru-RU"/>
        </w:rPr>
      </w:pPr>
      <w:r w:rsidRPr="003D175B">
        <w:rPr>
          <w:u w:val="thick" w:color="000000"/>
          <w:lang w:val="ru-RU"/>
        </w:rPr>
        <w:t>Разрешается дозаявлять хоккеистов в течение всего Соревнования в  пределах</w:t>
      </w:r>
    </w:p>
    <w:p w:rsidR="000F1233" w:rsidRDefault="00CD141F">
      <w:pPr>
        <w:spacing w:line="274" w:lineRule="exact"/>
        <w:ind w:left="100"/>
        <w:jc w:val="both"/>
        <w:rPr>
          <w:rFonts w:ascii="Times New Roman" w:eastAsia="Times New Roman" w:hAnsi="Times New Roman" w:cs="Times New Roman"/>
          <w:sz w:val="24"/>
          <w:szCs w:val="24"/>
        </w:rPr>
      </w:pPr>
      <w:r>
        <w:rPr>
          <w:rFonts w:ascii="Times New Roman" w:hAnsi="Times New Roman"/>
          <w:b/>
          <w:i/>
          <w:sz w:val="24"/>
          <w:u w:val="thick" w:color="000000"/>
          <w:lang w:val="ru-RU"/>
        </w:rPr>
        <w:t>в</w:t>
      </w:r>
      <w:r w:rsidR="00883D0B">
        <w:rPr>
          <w:rFonts w:ascii="Times New Roman" w:hAnsi="Times New Roman"/>
          <w:b/>
          <w:i/>
          <w:sz w:val="24"/>
          <w:u w:val="thick" w:color="000000"/>
        </w:rPr>
        <w:t>ышеуказаннойчисленности.</w:t>
      </w:r>
    </w:p>
    <w:p w:rsidR="000F1233" w:rsidRPr="003D175B" w:rsidRDefault="00883D0B">
      <w:pPr>
        <w:pStyle w:val="a4"/>
        <w:numPr>
          <w:ilvl w:val="1"/>
          <w:numId w:val="23"/>
        </w:numPr>
        <w:tabs>
          <w:tab w:val="left" w:pos="809"/>
        </w:tabs>
        <w:ind w:right="110"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Игроки,имеющиеконтрактысклубамисистемыКХЛ,</w:t>
      </w:r>
      <w:r w:rsidR="00CB09B1">
        <w:rPr>
          <w:rFonts w:ascii="Times New Roman" w:hAnsi="Times New Roman"/>
          <w:sz w:val="24"/>
          <w:lang w:val="ru-RU"/>
        </w:rPr>
        <w:t xml:space="preserve">ВХЛ, МХЛ, ЮХЛ </w:t>
      </w:r>
      <w:r w:rsidRPr="003D175B">
        <w:rPr>
          <w:rFonts w:ascii="Times New Roman" w:hAnsi="Times New Roman"/>
          <w:sz w:val="24"/>
          <w:lang w:val="ru-RU"/>
        </w:rPr>
        <w:t>и других заграничных клубов</w:t>
      </w:r>
      <w:r w:rsidR="00725193">
        <w:rPr>
          <w:rFonts w:ascii="Times New Roman" w:hAnsi="Times New Roman"/>
          <w:sz w:val="24"/>
          <w:lang w:val="ru-RU"/>
        </w:rPr>
        <w:t xml:space="preserve"> до 10 октября 2017 г.</w:t>
      </w:r>
      <w:r w:rsidRPr="003D175B">
        <w:rPr>
          <w:rFonts w:ascii="Times New Roman" w:hAnsi="Times New Roman"/>
          <w:sz w:val="24"/>
          <w:lang w:val="ru-RU"/>
        </w:rPr>
        <w:t xml:space="preserve"> к соревнованиям СХЛ РТ недопускаются.</w:t>
      </w:r>
    </w:p>
    <w:p w:rsidR="000F1233" w:rsidRPr="003D175B" w:rsidRDefault="000F1233">
      <w:pPr>
        <w:spacing w:before="4"/>
        <w:rPr>
          <w:rFonts w:ascii="Times New Roman" w:eastAsia="Times New Roman" w:hAnsi="Times New Roman" w:cs="Times New Roman"/>
          <w:sz w:val="24"/>
          <w:szCs w:val="24"/>
          <w:lang w:val="ru-RU"/>
        </w:rPr>
      </w:pPr>
    </w:p>
    <w:p w:rsidR="000F1233" w:rsidRPr="00CD141F" w:rsidRDefault="00883D0B">
      <w:pPr>
        <w:pStyle w:val="3"/>
        <w:ind w:right="707"/>
        <w:jc w:val="center"/>
        <w:rPr>
          <w:b w:val="0"/>
          <w:bCs w:val="0"/>
          <w:lang w:val="ru-RU"/>
        </w:rPr>
      </w:pPr>
      <w:r w:rsidRPr="003D175B">
        <w:rPr>
          <w:lang w:val="ru-RU"/>
        </w:rPr>
        <w:t>СТАТЬЯ 6. Участники и условия проведения Соревнований.</w:t>
      </w:r>
      <w:r w:rsidRPr="00CD141F">
        <w:rPr>
          <w:lang w:val="ru-RU"/>
        </w:rPr>
        <w:t>Определение победителей ипризеров.</w:t>
      </w:r>
    </w:p>
    <w:p w:rsidR="000F1233" w:rsidRPr="003D175B" w:rsidRDefault="00883D0B">
      <w:pPr>
        <w:pStyle w:val="a4"/>
        <w:numPr>
          <w:ilvl w:val="1"/>
          <w:numId w:val="22"/>
        </w:numPr>
        <w:tabs>
          <w:tab w:val="left" w:pos="809"/>
        </w:tabs>
        <w:ind w:right="111"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Соревнования проводятся в соответствии с «Официальной книгой правил</w:t>
      </w:r>
      <w:r w:rsidR="00CD141F">
        <w:rPr>
          <w:rFonts w:ascii="Times New Roman" w:hAnsi="Times New Roman"/>
          <w:sz w:val="24"/>
          <w:lang w:val="ru-RU"/>
        </w:rPr>
        <w:t xml:space="preserve"> ИИХФ 2014-2018</w:t>
      </w:r>
      <w:r w:rsidRPr="003D175B">
        <w:rPr>
          <w:rFonts w:ascii="Times New Roman" w:hAnsi="Times New Roman"/>
          <w:sz w:val="24"/>
          <w:lang w:val="ru-RU"/>
        </w:rPr>
        <w:t>гг.» и с настоящим Регламентом. Перед началом соревнованийпроводится жеребьевка, по её итогам формируются календари Студенческой хоккейнойЛиги.</w:t>
      </w:r>
    </w:p>
    <w:p w:rsidR="000F1233" w:rsidRPr="003D175B" w:rsidRDefault="00883D0B">
      <w:pPr>
        <w:pStyle w:val="a4"/>
        <w:numPr>
          <w:ilvl w:val="1"/>
          <w:numId w:val="22"/>
        </w:numPr>
        <w:tabs>
          <w:tab w:val="left" w:pos="809"/>
        </w:tabs>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Команды распределяются </w:t>
      </w:r>
      <w:r w:rsidRPr="003D175B">
        <w:rPr>
          <w:rFonts w:ascii="Times New Roman" w:hAnsi="Times New Roman"/>
          <w:spacing w:val="-3"/>
          <w:sz w:val="24"/>
          <w:lang w:val="ru-RU"/>
        </w:rPr>
        <w:t xml:space="preserve">на </w:t>
      </w:r>
      <w:r w:rsidRPr="003D175B">
        <w:rPr>
          <w:rFonts w:ascii="Times New Roman" w:hAnsi="Times New Roman"/>
          <w:sz w:val="24"/>
          <w:lang w:val="ru-RU"/>
        </w:rPr>
        <w:t>триДивизиона:</w:t>
      </w:r>
    </w:p>
    <w:p w:rsidR="000F1233" w:rsidRPr="003D175B" w:rsidRDefault="00883D0B" w:rsidP="00CD141F">
      <w:pPr>
        <w:pStyle w:val="a4"/>
        <w:numPr>
          <w:ilvl w:val="2"/>
          <w:numId w:val="22"/>
        </w:numPr>
        <w:tabs>
          <w:tab w:val="left" w:pos="809"/>
        </w:tabs>
        <w:ind w:right="115" w:firstLine="0"/>
        <w:rPr>
          <w:rFonts w:ascii="Times New Roman" w:eastAsia="Times New Roman" w:hAnsi="Times New Roman" w:cs="Times New Roman"/>
          <w:sz w:val="24"/>
          <w:szCs w:val="24"/>
          <w:lang w:val="ru-RU"/>
        </w:rPr>
      </w:pPr>
      <w:r w:rsidRPr="003D175B">
        <w:rPr>
          <w:rFonts w:ascii="Times New Roman" w:eastAsia="Times New Roman" w:hAnsi="Times New Roman" w:cs="Times New Roman"/>
          <w:b/>
          <w:bCs/>
          <w:sz w:val="24"/>
          <w:szCs w:val="24"/>
          <w:lang w:val="ru-RU"/>
        </w:rPr>
        <w:t>ВысшаяЛига</w:t>
      </w:r>
      <w:r w:rsidR="00B2520C">
        <w:rPr>
          <w:rFonts w:ascii="Times New Roman" w:eastAsia="Times New Roman" w:hAnsi="Times New Roman" w:cs="Times New Roman"/>
          <w:b/>
          <w:bCs/>
          <w:sz w:val="24"/>
          <w:szCs w:val="24"/>
          <w:lang w:val="ru-RU"/>
        </w:rPr>
        <w:t xml:space="preserve"> (Бакалавр)</w:t>
      </w:r>
      <w:r w:rsidRPr="003D175B">
        <w:rPr>
          <w:rFonts w:ascii="Times New Roman" w:eastAsia="Times New Roman" w:hAnsi="Times New Roman" w:cs="Times New Roman"/>
          <w:sz w:val="24"/>
          <w:szCs w:val="24"/>
          <w:lang w:val="ru-RU"/>
        </w:rPr>
        <w:t>–вузыРТсчисленностьюстудентов</w:t>
      </w:r>
      <w:r w:rsidR="00CD141F">
        <w:rPr>
          <w:rFonts w:ascii="Times New Roman" w:eastAsia="Times New Roman" w:hAnsi="Times New Roman" w:cs="Times New Roman"/>
          <w:sz w:val="24"/>
          <w:szCs w:val="24"/>
          <w:lang w:val="ru-RU"/>
        </w:rPr>
        <w:t xml:space="preserve"> и а</w:t>
      </w:r>
      <w:r w:rsidRPr="003D175B">
        <w:rPr>
          <w:rFonts w:ascii="Times New Roman" w:eastAsia="Times New Roman" w:hAnsi="Times New Roman" w:cs="Times New Roman"/>
          <w:sz w:val="24"/>
          <w:szCs w:val="24"/>
          <w:lang w:val="ru-RU"/>
        </w:rPr>
        <w:t>спирантовочнойформы обучения более 4 000человек:</w:t>
      </w:r>
    </w:p>
    <w:p w:rsidR="000F1233" w:rsidRPr="00CD141F" w:rsidRDefault="00883D0B">
      <w:pPr>
        <w:pStyle w:val="a4"/>
        <w:numPr>
          <w:ilvl w:val="3"/>
          <w:numId w:val="22"/>
        </w:numPr>
        <w:tabs>
          <w:tab w:val="left" w:pos="809"/>
        </w:tabs>
        <w:spacing w:before="2" w:line="293" w:lineRule="exact"/>
        <w:ind w:firstLine="428"/>
        <w:rPr>
          <w:rFonts w:ascii="Times New Roman" w:eastAsia="Times New Roman" w:hAnsi="Times New Roman" w:cs="Times New Roman"/>
          <w:sz w:val="24"/>
          <w:szCs w:val="24"/>
          <w:lang w:val="ru-RU"/>
        </w:rPr>
      </w:pPr>
      <w:r w:rsidRPr="00CD141F">
        <w:rPr>
          <w:rFonts w:ascii="Times New Roman" w:hAnsi="Times New Roman"/>
          <w:sz w:val="24"/>
          <w:lang w:val="ru-RU"/>
        </w:rPr>
        <w:t>Казанский (Приволжский) федеральныйуниверситет</w:t>
      </w:r>
    </w:p>
    <w:p w:rsidR="000F1233" w:rsidRPr="00CD141F" w:rsidRDefault="00883D0B">
      <w:pPr>
        <w:pStyle w:val="a4"/>
        <w:numPr>
          <w:ilvl w:val="3"/>
          <w:numId w:val="22"/>
        </w:numPr>
        <w:tabs>
          <w:tab w:val="left" w:pos="809"/>
        </w:tabs>
        <w:spacing w:line="293" w:lineRule="exact"/>
        <w:ind w:left="809" w:right="494"/>
        <w:rPr>
          <w:rFonts w:ascii="Times New Roman" w:eastAsia="Times New Roman" w:hAnsi="Times New Roman" w:cs="Times New Roman"/>
          <w:sz w:val="24"/>
          <w:szCs w:val="24"/>
          <w:lang w:val="ru-RU"/>
        </w:rPr>
      </w:pPr>
      <w:r w:rsidRPr="00CD141F">
        <w:rPr>
          <w:rFonts w:ascii="Times New Roman" w:hAnsi="Times New Roman"/>
          <w:sz w:val="24"/>
          <w:lang w:val="ru-RU"/>
        </w:rPr>
        <w:t>Казанский государственный архит</w:t>
      </w:r>
      <w:r w:rsidR="00433A7F">
        <w:rPr>
          <w:rFonts w:ascii="Times New Roman" w:hAnsi="Times New Roman"/>
          <w:sz w:val="24"/>
          <w:lang w:val="ru-RU"/>
        </w:rPr>
        <w:t>ектурно-строительный университет</w:t>
      </w:r>
    </w:p>
    <w:p w:rsidR="003239C6" w:rsidRPr="00CD141F" w:rsidRDefault="003239C6" w:rsidP="003239C6">
      <w:pPr>
        <w:pStyle w:val="a4"/>
        <w:numPr>
          <w:ilvl w:val="3"/>
          <w:numId w:val="22"/>
        </w:numPr>
        <w:tabs>
          <w:tab w:val="left" w:pos="809"/>
        </w:tabs>
        <w:spacing w:before="152"/>
        <w:ind w:left="809" w:right="2353"/>
        <w:rPr>
          <w:rFonts w:ascii="Times New Roman" w:eastAsia="Times New Roman" w:hAnsi="Times New Roman" w:cs="Times New Roman"/>
          <w:sz w:val="24"/>
          <w:szCs w:val="24"/>
          <w:lang w:val="ru-RU"/>
        </w:rPr>
      </w:pPr>
      <w:r w:rsidRPr="00CD141F">
        <w:rPr>
          <w:rFonts w:ascii="Times New Roman" w:hAnsi="Times New Roman"/>
          <w:sz w:val="24"/>
          <w:lang w:val="ru-RU"/>
        </w:rPr>
        <w:t>Казанский государственный медицинскийуниверситет</w:t>
      </w:r>
    </w:p>
    <w:p w:rsidR="003239C6" w:rsidRPr="00CD141F" w:rsidRDefault="003239C6" w:rsidP="003239C6">
      <w:pPr>
        <w:pStyle w:val="a4"/>
        <w:numPr>
          <w:ilvl w:val="3"/>
          <w:numId w:val="22"/>
        </w:numPr>
        <w:tabs>
          <w:tab w:val="left" w:pos="809"/>
        </w:tabs>
        <w:spacing w:before="2" w:line="293" w:lineRule="exact"/>
        <w:ind w:left="809" w:right="2353"/>
        <w:rPr>
          <w:rFonts w:ascii="Times New Roman" w:eastAsia="Times New Roman" w:hAnsi="Times New Roman" w:cs="Times New Roman"/>
          <w:sz w:val="24"/>
          <w:szCs w:val="24"/>
          <w:lang w:val="ru-RU"/>
        </w:rPr>
      </w:pPr>
      <w:r w:rsidRPr="00CD141F">
        <w:rPr>
          <w:rFonts w:ascii="Times New Roman" w:hAnsi="Times New Roman"/>
          <w:sz w:val="24"/>
          <w:lang w:val="ru-RU"/>
        </w:rPr>
        <w:t>Казанский государственный энергетическийуниверситет</w:t>
      </w:r>
    </w:p>
    <w:p w:rsidR="000F1233" w:rsidRPr="00433A7F" w:rsidRDefault="003239C6" w:rsidP="00433A7F">
      <w:pPr>
        <w:pStyle w:val="a4"/>
        <w:numPr>
          <w:ilvl w:val="3"/>
          <w:numId w:val="22"/>
        </w:numPr>
        <w:tabs>
          <w:tab w:val="left" w:pos="809"/>
          <w:tab w:val="left" w:pos="2279"/>
          <w:tab w:val="left" w:pos="4159"/>
          <w:tab w:val="left" w:pos="6497"/>
          <w:tab w:val="left" w:pos="8185"/>
        </w:tabs>
        <w:spacing w:before="22" w:line="272" w:lineRule="exact"/>
        <w:ind w:right="112" w:firstLine="428"/>
        <w:rPr>
          <w:rFonts w:ascii="Times New Roman" w:eastAsia="Times New Roman" w:hAnsi="Times New Roman" w:cs="Times New Roman"/>
          <w:sz w:val="24"/>
          <w:szCs w:val="24"/>
          <w:lang w:val="ru-RU"/>
        </w:rPr>
        <w:sectPr w:rsidR="000F1233" w:rsidRPr="00433A7F">
          <w:pgSz w:w="11910" w:h="16840"/>
          <w:pgMar w:top="960" w:right="740" w:bottom="280" w:left="1600" w:header="735" w:footer="0" w:gutter="0"/>
          <w:cols w:space="720"/>
        </w:sectPr>
      </w:pPr>
      <w:r w:rsidRPr="003D175B">
        <w:rPr>
          <w:rFonts w:ascii="Times New Roman" w:hAnsi="Times New Roman"/>
          <w:sz w:val="24"/>
          <w:lang w:val="ru-RU"/>
        </w:rPr>
        <w:t>Казанский</w:t>
      </w:r>
      <w:r w:rsidRPr="003D175B">
        <w:rPr>
          <w:rFonts w:ascii="Times New Roman" w:hAnsi="Times New Roman"/>
          <w:sz w:val="24"/>
          <w:lang w:val="ru-RU"/>
        </w:rPr>
        <w:tab/>
      </w:r>
      <w:r w:rsidRPr="003D175B">
        <w:rPr>
          <w:rFonts w:ascii="Times New Roman" w:hAnsi="Times New Roman"/>
          <w:spacing w:val="-1"/>
          <w:sz w:val="24"/>
          <w:lang w:val="ru-RU"/>
        </w:rPr>
        <w:t>национальный</w:t>
      </w:r>
      <w:r w:rsidRPr="003D175B">
        <w:rPr>
          <w:rFonts w:ascii="Times New Roman" w:hAnsi="Times New Roman"/>
          <w:spacing w:val="-1"/>
          <w:sz w:val="24"/>
          <w:lang w:val="ru-RU"/>
        </w:rPr>
        <w:tab/>
        <w:t>исследовательский</w:t>
      </w:r>
      <w:r w:rsidRPr="003D175B">
        <w:rPr>
          <w:rFonts w:ascii="Times New Roman" w:hAnsi="Times New Roman"/>
          <w:spacing w:val="-1"/>
          <w:sz w:val="24"/>
          <w:lang w:val="ru-RU"/>
        </w:rPr>
        <w:tab/>
        <w:t>технический</w:t>
      </w:r>
      <w:r w:rsidRPr="003D175B">
        <w:rPr>
          <w:rFonts w:ascii="Times New Roman" w:hAnsi="Times New Roman"/>
          <w:spacing w:val="-1"/>
          <w:sz w:val="24"/>
          <w:lang w:val="ru-RU"/>
        </w:rPr>
        <w:tab/>
        <w:t>университет</w:t>
      </w:r>
      <w:r w:rsidRPr="003D175B">
        <w:rPr>
          <w:rFonts w:ascii="Times New Roman" w:hAnsi="Times New Roman"/>
          <w:sz w:val="24"/>
          <w:lang w:val="ru-RU"/>
        </w:rPr>
        <w:t xml:space="preserve"> им.А.Н.Туполева</w:t>
      </w:r>
    </w:p>
    <w:p w:rsidR="000F1233" w:rsidRPr="00CD141F" w:rsidRDefault="00883D0B">
      <w:pPr>
        <w:pStyle w:val="a4"/>
        <w:numPr>
          <w:ilvl w:val="3"/>
          <w:numId w:val="22"/>
        </w:numPr>
        <w:tabs>
          <w:tab w:val="left" w:pos="809"/>
        </w:tabs>
        <w:ind w:left="809" w:right="494"/>
        <w:rPr>
          <w:rFonts w:ascii="Times New Roman" w:eastAsia="Times New Roman" w:hAnsi="Times New Roman" w:cs="Times New Roman"/>
          <w:sz w:val="24"/>
          <w:szCs w:val="24"/>
          <w:lang w:val="ru-RU"/>
        </w:rPr>
      </w:pPr>
      <w:r w:rsidRPr="00CD141F">
        <w:rPr>
          <w:rFonts w:ascii="Times New Roman" w:hAnsi="Times New Roman"/>
          <w:sz w:val="24"/>
          <w:lang w:val="ru-RU"/>
        </w:rPr>
        <w:lastRenderedPageBreak/>
        <w:t>Казанский национальный исследовательский технологическийуниверситет</w:t>
      </w:r>
    </w:p>
    <w:p w:rsidR="000F1233" w:rsidRPr="00433A7F" w:rsidRDefault="00883D0B">
      <w:pPr>
        <w:pStyle w:val="a4"/>
        <w:numPr>
          <w:ilvl w:val="3"/>
          <w:numId w:val="22"/>
        </w:numPr>
        <w:tabs>
          <w:tab w:val="left" w:pos="809"/>
        </w:tabs>
        <w:spacing w:before="2" w:line="294" w:lineRule="exact"/>
        <w:ind w:left="809" w:right="494"/>
        <w:rPr>
          <w:rFonts w:ascii="Times New Roman" w:eastAsia="Times New Roman" w:hAnsi="Times New Roman" w:cs="Times New Roman"/>
          <w:sz w:val="24"/>
          <w:szCs w:val="24"/>
          <w:lang w:val="ru-RU"/>
        </w:rPr>
      </w:pPr>
      <w:r w:rsidRPr="003D175B">
        <w:rPr>
          <w:rFonts w:ascii="Times New Roman" w:hAnsi="Times New Roman"/>
          <w:sz w:val="24"/>
          <w:lang w:val="ru-RU"/>
        </w:rPr>
        <w:t>Поволжская государственная академия физической культуры, спорта итуризма</w:t>
      </w:r>
    </w:p>
    <w:p w:rsidR="00433A7F" w:rsidRPr="003D175B" w:rsidRDefault="00433A7F" w:rsidP="00433A7F">
      <w:pPr>
        <w:pStyle w:val="a4"/>
        <w:tabs>
          <w:tab w:val="left" w:pos="809"/>
        </w:tabs>
        <w:spacing w:before="2" w:line="294" w:lineRule="exact"/>
        <w:ind w:left="809" w:right="494"/>
        <w:rPr>
          <w:rFonts w:ascii="Times New Roman" w:eastAsia="Times New Roman" w:hAnsi="Times New Roman" w:cs="Times New Roman"/>
          <w:sz w:val="24"/>
          <w:szCs w:val="24"/>
          <w:lang w:val="ru-RU"/>
        </w:rPr>
      </w:pPr>
    </w:p>
    <w:p w:rsidR="000F1233" w:rsidRDefault="00883D0B">
      <w:pPr>
        <w:pStyle w:val="a4"/>
        <w:numPr>
          <w:ilvl w:val="2"/>
          <w:numId w:val="22"/>
        </w:numPr>
        <w:tabs>
          <w:tab w:val="left" w:pos="809"/>
        </w:tabs>
        <w:spacing w:line="276" w:lineRule="auto"/>
        <w:ind w:right="113" w:firstLine="0"/>
        <w:jc w:val="both"/>
        <w:rPr>
          <w:rFonts w:ascii="Times New Roman" w:eastAsia="Times New Roman" w:hAnsi="Times New Roman" w:cs="Times New Roman"/>
          <w:sz w:val="24"/>
          <w:szCs w:val="24"/>
        </w:rPr>
      </w:pPr>
      <w:r w:rsidRPr="003D175B">
        <w:rPr>
          <w:rFonts w:ascii="Times New Roman" w:eastAsia="Times New Roman" w:hAnsi="Times New Roman" w:cs="Times New Roman"/>
          <w:b/>
          <w:bCs/>
          <w:sz w:val="24"/>
          <w:szCs w:val="24"/>
          <w:lang w:val="ru-RU"/>
        </w:rPr>
        <w:t xml:space="preserve">Дивизион «А» </w:t>
      </w:r>
      <w:r w:rsidR="00B2520C">
        <w:rPr>
          <w:rFonts w:ascii="Times New Roman" w:eastAsia="Times New Roman" w:hAnsi="Times New Roman" w:cs="Times New Roman"/>
          <w:b/>
          <w:bCs/>
          <w:sz w:val="24"/>
          <w:szCs w:val="24"/>
          <w:lang w:val="ru-RU"/>
        </w:rPr>
        <w:t>(Бакалавр)</w:t>
      </w:r>
      <w:r w:rsidRPr="003D175B">
        <w:rPr>
          <w:rFonts w:ascii="Times New Roman" w:eastAsia="Times New Roman" w:hAnsi="Times New Roman" w:cs="Times New Roman"/>
          <w:sz w:val="24"/>
          <w:szCs w:val="24"/>
          <w:lang w:val="ru-RU"/>
        </w:rPr>
        <w:t>– команды вузов Республики Татарстан, а так же ихфилиалов, филиалывузовдругихрегионовРоссийскойФедерациивРТ</w:t>
      </w:r>
      <w:r w:rsidRPr="003D175B">
        <w:rPr>
          <w:rFonts w:ascii="Arial" w:eastAsia="Arial" w:hAnsi="Arial" w:cs="Arial"/>
          <w:sz w:val="20"/>
          <w:szCs w:val="20"/>
          <w:lang w:val="ru-RU"/>
        </w:rPr>
        <w:t>,</w:t>
      </w:r>
      <w:r w:rsidRPr="003D175B">
        <w:rPr>
          <w:rFonts w:ascii="Times New Roman" w:eastAsia="Times New Roman" w:hAnsi="Times New Roman" w:cs="Times New Roman"/>
          <w:sz w:val="24"/>
          <w:szCs w:val="24"/>
          <w:lang w:val="ru-RU"/>
        </w:rPr>
        <w:t xml:space="preserve">невошедшиевВысшую </w:t>
      </w:r>
      <w:r>
        <w:rPr>
          <w:rFonts w:ascii="Times New Roman" w:eastAsia="Times New Roman" w:hAnsi="Times New Roman" w:cs="Times New Roman"/>
          <w:sz w:val="24"/>
          <w:szCs w:val="24"/>
        </w:rPr>
        <w:t>Лигу</w:t>
      </w:r>
      <w:r w:rsidR="00B2520C">
        <w:rPr>
          <w:rFonts w:ascii="Times New Roman" w:eastAsia="Times New Roman" w:hAnsi="Times New Roman" w:cs="Times New Roman"/>
          <w:sz w:val="24"/>
          <w:szCs w:val="24"/>
          <w:lang w:val="ru-RU"/>
        </w:rPr>
        <w:t xml:space="preserve"> (Бакалавр)</w:t>
      </w:r>
      <w:r>
        <w:rPr>
          <w:rFonts w:ascii="Times New Roman" w:eastAsia="Times New Roman" w:hAnsi="Times New Roman" w:cs="Times New Roman"/>
          <w:sz w:val="24"/>
          <w:szCs w:val="24"/>
        </w:rPr>
        <w:t>.</w:t>
      </w:r>
    </w:p>
    <w:p w:rsidR="000F1233" w:rsidRPr="003D175B" w:rsidRDefault="00883D0B">
      <w:pPr>
        <w:pStyle w:val="a4"/>
        <w:numPr>
          <w:ilvl w:val="2"/>
          <w:numId w:val="22"/>
        </w:numPr>
        <w:tabs>
          <w:tab w:val="left" w:pos="809"/>
        </w:tabs>
        <w:ind w:right="103" w:firstLine="0"/>
        <w:jc w:val="both"/>
        <w:rPr>
          <w:rFonts w:ascii="Times New Roman" w:eastAsia="Times New Roman" w:hAnsi="Times New Roman" w:cs="Times New Roman"/>
          <w:sz w:val="24"/>
          <w:szCs w:val="24"/>
          <w:lang w:val="ru-RU"/>
        </w:rPr>
      </w:pPr>
      <w:r w:rsidRPr="003D175B">
        <w:rPr>
          <w:rFonts w:ascii="Times New Roman" w:eastAsia="Times New Roman" w:hAnsi="Times New Roman" w:cs="Times New Roman"/>
          <w:b/>
          <w:bCs/>
          <w:sz w:val="24"/>
          <w:szCs w:val="24"/>
          <w:lang w:val="ru-RU"/>
        </w:rPr>
        <w:t xml:space="preserve">Дивизион «В» </w:t>
      </w:r>
      <w:r w:rsidRPr="003D175B">
        <w:rPr>
          <w:rFonts w:ascii="Times New Roman" w:eastAsia="Times New Roman" w:hAnsi="Times New Roman" w:cs="Times New Roman"/>
          <w:sz w:val="24"/>
          <w:szCs w:val="24"/>
          <w:lang w:val="ru-RU"/>
        </w:rPr>
        <w:t>– команды образовательных организацийсреднего профессиональногообразования.</w:t>
      </w:r>
    </w:p>
    <w:p w:rsidR="000F1233" w:rsidRPr="003D175B" w:rsidRDefault="00883D0B">
      <w:pPr>
        <w:pStyle w:val="a4"/>
        <w:numPr>
          <w:ilvl w:val="1"/>
          <w:numId w:val="22"/>
        </w:numPr>
        <w:tabs>
          <w:tab w:val="left" w:pos="809"/>
        </w:tabs>
        <w:ind w:right="112"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Команды делятся на участников Чемпионата (Высшая Лига) иПервенства (Дивизион «А» и Див</w:t>
      </w:r>
      <w:r w:rsidR="00F20C9F">
        <w:rPr>
          <w:rFonts w:ascii="Times New Roman" w:hAnsi="Times New Roman"/>
          <w:sz w:val="24"/>
          <w:lang w:val="ru-RU"/>
        </w:rPr>
        <w:t>изион «В») Студенческой хоккейной</w:t>
      </w:r>
      <w:r w:rsidRPr="003D175B">
        <w:rPr>
          <w:rFonts w:ascii="Times New Roman" w:hAnsi="Times New Roman"/>
          <w:sz w:val="24"/>
          <w:lang w:val="ru-RU"/>
        </w:rPr>
        <w:t>Лиги.</w:t>
      </w:r>
    </w:p>
    <w:p w:rsidR="000F1233" w:rsidRPr="00363517" w:rsidRDefault="00363517" w:rsidP="00363517">
      <w:pPr>
        <w:pStyle w:val="4"/>
        <w:spacing w:before="4"/>
        <w:ind w:left="567" w:right="494" w:firstLine="142"/>
        <w:rPr>
          <w:b w:val="0"/>
          <w:bCs w:val="0"/>
          <w:i w:val="0"/>
          <w:u w:val="none"/>
          <w:lang w:val="ru-RU"/>
        </w:rPr>
      </w:pPr>
      <w:r>
        <w:rPr>
          <w:u w:val="none"/>
          <w:lang w:val="ru-RU"/>
        </w:rPr>
        <w:t xml:space="preserve">1. </w:t>
      </w:r>
      <w:r w:rsidR="00B2520C">
        <w:rPr>
          <w:u w:val="none"/>
          <w:lang w:val="ru-RU"/>
        </w:rPr>
        <w:t>В Чемпионате В</w:t>
      </w:r>
      <w:r w:rsidR="00725193">
        <w:rPr>
          <w:u w:val="none"/>
          <w:lang w:val="ru-RU"/>
        </w:rPr>
        <w:t>ысшая лига</w:t>
      </w:r>
      <w:r w:rsidR="00B2520C">
        <w:rPr>
          <w:u w:val="none"/>
          <w:lang w:val="ru-RU"/>
        </w:rPr>
        <w:t xml:space="preserve"> (бакалавр)</w:t>
      </w:r>
      <w:r w:rsidR="00725193">
        <w:rPr>
          <w:u w:val="none"/>
          <w:lang w:val="ru-RU"/>
        </w:rPr>
        <w:t xml:space="preserve"> игры </w:t>
      </w:r>
      <w:r w:rsidR="00883D0B" w:rsidRPr="003D175B">
        <w:rPr>
          <w:u w:val="none"/>
          <w:lang w:val="ru-RU"/>
        </w:rPr>
        <w:t>пройдут в два круга - «каждый скаждым».</w:t>
      </w:r>
      <w:r w:rsidR="00883D0B" w:rsidRPr="003D175B">
        <w:rPr>
          <w:rFonts w:cs="Times New Roman"/>
          <w:b w:val="0"/>
          <w:bCs w:val="0"/>
          <w:i w:val="0"/>
          <w:lang w:val="ru-RU"/>
        </w:rPr>
        <w:t>Сроки проведения: п</w:t>
      </w:r>
      <w:r w:rsidR="00725193">
        <w:rPr>
          <w:rFonts w:cs="Times New Roman"/>
          <w:b w:val="0"/>
          <w:bCs w:val="0"/>
          <w:i w:val="0"/>
          <w:lang w:val="ru-RU"/>
        </w:rPr>
        <w:t>ервый круг – октябр</w:t>
      </w:r>
      <w:r w:rsidR="00A004AD">
        <w:rPr>
          <w:rFonts w:cs="Times New Roman"/>
          <w:b w:val="0"/>
          <w:bCs w:val="0"/>
          <w:i w:val="0"/>
          <w:lang w:val="ru-RU"/>
        </w:rPr>
        <w:t>ь-декабрь 2017</w:t>
      </w:r>
      <w:r w:rsidR="00883D0B" w:rsidRPr="003D175B">
        <w:rPr>
          <w:rFonts w:cs="Times New Roman"/>
          <w:b w:val="0"/>
          <w:bCs w:val="0"/>
          <w:i w:val="0"/>
          <w:lang w:val="ru-RU"/>
        </w:rPr>
        <w:t>г.,</w:t>
      </w:r>
      <w:r w:rsidR="00725193">
        <w:rPr>
          <w:rFonts w:cs="Times New Roman"/>
          <w:b w:val="0"/>
          <w:bCs w:val="0"/>
          <w:i w:val="0"/>
          <w:lang w:val="ru-RU"/>
        </w:rPr>
        <w:t xml:space="preserve"> второй круг – февраль- май </w:t>
      </w:r>
      <w:r w:rsidR="00A004AD">
        <w:rPr>
          <w:rFonts w:cs="Times New Roman"/>
          <w:b w:val="0"/>
          <w:bCs w:val="0"/>
          <w:i w:val="0"/>
          <w:lang w:val="ru-RU"/>
        </w:rPr>
        <w:t>2018</w:t>
      </w:r>
      <w:r w:rsidR="00883D0B" w:rsidRPr="003D175B">
        <w:rPr>
          <w:rFonts w:cs="Times New Roman"/>
          <w:b w:val="0"/>
          <w:bCs w:val="0"/>
          <w:i w:val="0"/>
          <w:lang w:val="ru-RU"/>
        </w:rPr>
        <w:t>г.</w:t>
      </w:r>
    </w:p>
    <w:p w:rsidR="00363517" w:rsidRDefault="00363517">
      <w:pPr>
        <w:ind w:left="100" w:right="106" w:firstLine="708"/>
        <w:jc w:val="both"/>
        <w:rPr>
          <w:rFonts w:ascii="Times New Roman" w:hAnsi="Times New Roman"/>
          <w:b/>
          <w:i/>
          <w:sz w:val="24"/>
          <w:lang w:val="ru-RU"/>
        </w:rPr>
      </w:pPr>
      <w:r>
        <w:rPr>
          <w:rFonts w:ascii="Times New Roman" w:hAnsi="Times New Roman"/>
          <w:b/>
          <w:i/>
          <w:sz w:val="24"/>
          <w:lang w:val="ru-RU"/>
        </w:rPr>
        <w:t xml:space="preserve">2. </w:t>
      </w:r>
      <w:r w:rsidR="00883D0B" w:rsidRPr="003D175B">
        <w:rPr>
          <w:rFonts w:ascii="Times New Roman" w:hAnsi="Times New Roman"/>
          <w:b/>
          <w:i/>
          <w:sz w:val="24"/>
          <w:lang w:val="ru-RU"/>
        </w:rPr>
        <w:t>В Первенстве Дивизиона «А»</w:t>
      </w:r>
      <w:r w:rsidR="00B2520C">
        <w:rPr>
          <w:rFonts w:ascii="Times New Roman" w:hAnsi="Times New Roman"/>
          <w:b/>
          <w:i/>
          <w:sz w:val="24"/>
          <w:lang w:val="ru-RU"/>
        </w:rPr>
        <w:t xml:space="preserve"> (Бакалавр) </w:t>
      </w:r>
      <w:r>
        <w:rPr>
          <w:rFonts w:ascii="Times New Roman" w:hAnsi="Times New Roman"/>
          <w:b/>
          <w:i/>
          <w:sz w:val="24"/>
          <w:lang w:val="ru-RU"/>
        </w:rPr>
        <w:t>соревнования пройдут турниром</w:t>
      </w:r>
    </w:p>
    <w:p w:rsidR="00363517" w:rsidRDefault="00363517" w:rsidP="00363517">
      <w:pPr>
        <w:ind w:left="100" w:right="106" w:firstLine="42"/>
        <w:jc w:val="both"/>
        <w:rPr>
          <w:rFonts w:ascii="Times New Roman" w:hAnsi="Times New Roman"/>
          <w:sz w:val="24"/>
          <w:lang w:val="ru-RU"/>
        </w:rPr>
      </w:pPr>
      <w:r>
        <w:rPr>
          <w:rFonts w:ascii="Times New Roman" w:eastAsia="Times New Roman" w:hAnsi="Times New Roman" w:cs="Times New Roman"/>
          <w:bCs/>
          <w:sz w:val="24"/>
          <w:szCs w:val="24"/>
          <w:lang w:val="ru-RU"/>
        </w:rPr>
        <w:t xml:space="preserve">Сроки проведения: </w:t>
      </w:r>
      <w:r w:rsidRPr="00363517">
        <w:rPr>
          <w:rFonts w:ascii="Times New Roman" w:eastAsia="Times New Roman" w:hAnsi="Times New Roman" w:cs="Times New Roman"/>
          <w:bCs/>
          <w:sz w:val="24"/>
          <w:szCs w:val="24"/>
          <w:lang w:val="ru-RU"/>
        </w:rPr>
        <w:t>декабрь 2017г.,</w:t>
      </w:r>
      <w:r>
        <w:rPr>
          <w:rFonts w:ascii="Times New Roman" w:eastAsia="Times New Roman" w:hAnsi="Times New Roman" w:cs="Times New Roman"/>
          <w:bCs/>
          <w:sz w:val="24"/>
          <w:szCs w:val="24"/>
          <w:lang w:val="ru-RU"/>
        </w:rPr>
        <w:t xml:space="preserve"> март </w:t>
      </w:r>
      <w:r w:rsidRPr="00363517">
        <w:rPr>
          <w:rFonts w:ascii="Times New Roman" w:eastAsia="Times New Roman" w:hAnsi="Times New Roman" w:cs="Times New Roman"/>
          <w:bCs/>
          <w:sz w:val="24"/>
          <w:szCs w:val="24"/>
          <w:lang w:val="ru-RU"/>
        </w:rPr>
        <w:t>2018г.</w:t>
      </w:r>
    </w:p>
    <w:p w:rsidR="00B2520C" w:rsidRDefault="00B2520C" w:rsidP="00363517">
      <w:pPr>
        <w:ind w:left="100" w:right="106" w:firstLine="42"/>
        <w:jc w:val="both"/>
        <w:rPr>
          <w:rFonts w:ascii="Times New Roman" w:hAnsi="Times New Roman"/>
          <w:sz w:val="24"/>
          <w:lang w:val="ru-RU"/>
        </w:rPr>
      </w:pPr>
      <w:r>
        <w:rPr>
          <w:rFonts w:ascii="Times New Roman" w:hAnsi="Times New Roman"/>
          <w:sz w:val="24"/>
          <w:lang w:val="ru-RU"/>
        </w:rPr>
        <w:t>С целью выявления регионального победителя дивизиона Бакалавр организовывается плей- офф, по следующей схеме участников:</w:t>
      </w:r>
    </w:p>
    <w:p w:rsidR="00433A7F" w:rsidRDefault="00433A7F" w:rsidP="00433A7F">
      <w:pPr>
        <w:ind w:left="100" w:right="106" w:firstLine="42"/>
        <w:jc w:val="both"/>
        <w:rPr>
          <w:rFonts w:ascii="Times New Roman" w:hAnsi="Times New Roman"/>
          <w:sz w:val="24"/>
          <w:lang w:val="ru-RU"/>
        </w:rPr>
      </w:pPr>
      <w:r>
        <w:rPr>
          <w:rFonts w:ascii="Times New Roman" w:hAnsi="Times New Roman"/>
          <w:sz w:val="24"/>
          <w:lang w:val="ru-RU"/>
        </w:rPr>
        <w:t>В плей</w:t>
      </w:r>
      <w:r w:rsidR="00B2520C">
        <w:rPr>
          <w:rFonts w:ascii="Times New Roman" w:hAnsi="Times New Roman"/>
          <w:sz w:val="24"/>
          <w:lang w:val="ru-RU"/>
        </w:rPr>
        <w:t xml:space="preserve">-офф не допускается команды вузов играющие в Чемпионате РСХЛ (дивизион Магистр). В плей-офф допускаются 3 команды дивизиона Высшая лига (Бакалавр) и одна команда дивизиона группа "А". Структуру проведения плей-офф определяет </w:t>
      </w:r>
      <w:r>
        <w:rPr>
          <w:rFonts w:ascii="Times New Roman" w:hAnsi="Times New Roman"/>
          <w:sz w:val="24"/>
          <w:lang w:val="ru-RU"/>
        </w:rPr>
        <w:t>главная судейская коллегия (ГСК) и оргкомитет СХЛ РТ,  ФХРТ.</w:t>
      </w:r>
    </w:p>
    <w:p w:rsidR="00433A7F" w:rsidRDefault="00433A7F" w:rsidP="00363517">
      <w:pPr>
        <w:ind w:left="100" w:right="106" w:firstLine="42"/>
        <w:jc w:val="both"/>
        <w:rPr>
          <w:rFonts w:ascii="Times New Roman" w:hAnsi="Times New Roman"/>
          <w:sz w:val="24"/>
          <w:lang w:val="ru-RU"/>
        </w:rPr>
      </w:pPr>
      <w:r>
        <w:rPr>
          <w:rFonts w:ascii="Times New Roman" w:eastAsia="Times New Roman" w:hAnsi="Times New Roman" w:cs="Times New Roman"/>
          <w:bCs/>
          <w:sz w:val="24"/>
          <w:szCs w:val="24"/>
          <w:lang w:val="ru-RU"/>
        </w:rPr>
        <w:t xml:space="preserve">Сроки проведения:  март </w:t>
      </w:r>
      <w:r w:rsidRPr="00363517">
        <w:rPr>
          <w:rFonts w:ascii="Times New Roman" w:eastAsia="Times New Roman" w:hAnsi="Times New Roman" w:cs="Times New Roman"/>
          <w:bCs/>
          <w:sz w:val="24"/>
          <w:szCs w:val="24"/>
          <w:lang w:val="ru-RU"/>
        </w:rPr>
        <w:t>2018г.</w:t>
      </w:r>
    </w:p>
    <w:p w:rsidR="00B2520C" w:rsidRPr="00433A7F" w:rsidRDefault="00433A7F" w:rsidP="00363517">
      <w:pPr>
        <w:ind w:left="100" w:right="106" w:firstLine="42"/>
        <w:jc w:val="both"/>
        <w:rPr>
          <w:rFonts w:ascii="Times New Roman" w:hAnsi="Times New Roman"/>
          <w:b/>
          <w:i/>
          <w:sz w:val="24"/>
          <w:lang w:val="ru-RU"/>
        </w:rPr>
      </w:pPr>
      <w:r w:rsidRPr="00433A7F">
        <w:rPr>
          <w:rFonts w:ascii="Times New Roman" w:hAnsi="Times New Roman"/>
          <w:b/>
          <w:i/>
          <w:sz w:val="24"/>
          <w:lang w:val="ru-RU"/>
        </w:rPr>
        <w:t>Команда ставшая победителем плей-офф получает право представлять республику на следующих этапах Первенства РСХЛ.</w:t>
      </w:r>
    </w:p>
    <w:p w:rsidR="000F1233" w:rsidRPr="003D175B" w:rsidRDefault="00433A7F">
      <w:pPr>
        <w:spacing w:before="4"/>
        <w:ind w:left="100" w:right="108" w:firstLine="708"/>
        <w:jc w:val="both"/>
        <w:rPr>
          <w:rFonts w:ascii="Times New Roman" w:eastAsia="Times New Roman" w:hAnsi="Times New Roman" w:cs="Times New Roman"/>
          <w:sz w:val="24"/>
          <w:szCs w:val="24"/>
          <w:lang w:val="ru-RU"/>
        </w:rPr>
      </w:pPr>
      <w:r w:rsidRPr="00433A7F">
        <w:rPr>
          <w:rFonts w:ascii="Times New Roman" w:hAnsi="Times New Roman"/>
          <w:b/>
          <w:i/>
          <w:sz w:val="24"/>
          <w:lang w:val="ru-RU"/>
        </w:rPr>
        <w:t>3</w:t>
      </w:r>
      <w:r w:rsidR="006325FC" w:rsidRPr="00433A7F">
        <w:rPr>
          <w:rFonts w:ascii="Times New Roman" w:hAnsi="Times New Roman"/>
          <w:b/>
          <w:i/>
          <w:sz w:val="24"/>
          <w:lang w:val="ru-RU"/>
        </w:rPr>
        <w:t xml:space="preserve">. </w:t>
      </w:r>
      <w:r w:rsidR="00883D0B" w:rsidRPr="00433A7F">
        <w:rPr>
          <w:rFonts w:ascii="Times New Roman" w:hAnsi="Times New Roman"/>
          <w:b/>
          <w:i/>
          <w:sz w:val="24"/>
          <w:lang w:val="ru-RU"/>
        </w:rPr>
        <w:t>В Дивизионе «В» на предварите</w:t>
      </w:r>
      <w:r w:rsidR="00A004AD" w:rsidRPr="00433A7F">
        <w:rPr>
          <w:rFonts w:ascii="Times New Roman" w:hAnsi="Times New Roman"/>
          <w:b/>
          <w:i/>
          <w:sz w:val="24"/>
          <w:lang w:val="ru-RU"/>
        </w:rPr>
        <w:t xml:space="preserve">льном </w:t>
      </w:r>
      <w:r w:rsidR="00A004AD">
        <w:rPr>
          <w:rFonts w:ascii="Times New Roman" w:hAnsi="Times New Roman"/>
          <w:b/>
          <w:i/>
          <w:sz w:val="24"/>
          <w:lang w:val="ru-RU"/>
        </w:rPr>
        <w:t>этапе (ноябрь-декабрь 2017</w:t>
      </w:r>
      <w:r w:rsidR="00883D0B" w:rsidRPr="003D175B">
        <w:rPr>
          <w:rFonts w:ascii="Times New Roman" w:hAnsi="Times New Roman"/>
          <w:b/>
          <w:i/>
          <w:sz w:val="24"/>
          <w:lang w:val="ru-RU"/>
        </w:rPr>
        <w:t xml:space="preserve">г.)команды будут разделены на группы по территориальному и спортивномупризнакам (Приложение 3). Непосредственно схема турнира определяется судейской коллегиейв зависимости </w:t>
      </w:r>
      <w:r w:rsidR="00883D0B" w:rsidRPr="003D175B">
        <w:rPr>
          <w:rFonts w:ascii="Times New Roman" w:hAnsi="Times New Roman"/>
          <w:b/>
          <w:i/>
          <w:spacing w:val="-3"/>
          <w:sz w:val="24"/>
          <w:lang w:val="ru-RU"/>
        </w:rPr>
        <w:t xml:space="preserve">от </w:t>
      </w:r>
      <w:r w:rsidR="00883D0B" w:rsidRPr="003D175B">
        <w:rPr>
          <w:rFonts w:ascii="Times New Roman" w:hAnsi="Times New Roman"/>
          <w:b/>
          <w:i/>
          <w:sz w:val="24"/>
          <w:lang w:val="ru-RU"/>
        </w:rPr>
        <w:t xml:space="preserve">числа участников. </w:t>
      </w:r>
      <w:r w:rsidR="00883D0B" w:rsidRPr="003D175B">
        <w:rPr>
          <w:rFonts w:ascii="Times New Roman" w:hAnsi="Times New Roman"/>
          <w:spacing w:val="-3"/>
          <w:sz w:val="24"/>
          <w:lang w:val="ru-RU"/>
        </w:rPr>
        <w:t xml:space="preserve">По </w:t>
      </w:r>
      <w:r w:rsidR="00883D0B" w:rsidRPr="003D175B">
        <w:rPr>
          <w:rFonts w:ascii="Times New Roman" w:hAnsi="Times New Roman"/>
          <w:sz w:val="24"/>
          <w:lang w:val="ru-RU"/>
        </w:rPr>
        <w:t xml:space="preserve">итогам игр предварительного этапаПервенства Дивизиона «В» в финальный этап выходят </w:t>
      </w:r>
      <w:r w:rsidR="00F20C9F">
        <w:rPr>
          <w:rFonts w:ascii="Times New Roman" w:hAnsi="Times New Roman"/>
          <w:sz w:val="24"/>
          <w:lang w:val="ru-RU"/>
        </w:rPr>
        <w:t>6</w:t>
      </w:r>
      <w:r w:rsidR="00883D0B" w:rsidRPr="00F20C9F">
        <w:rPr>
          <w:rFonts w:ascii="Times New Roman" w:hAnsi="Times New Roman"/>
          <w:sz w:val="24"/>
          <w:lang w:val="ru-RU"/>
        </w:rPr>
        <w:t xml:space="preserve"> лучшие команды</w:t>
      </w:r>
      <w:r w:rsidR="00883D0B" w:rsidRPr="003D175B">
        <w:rPr>
          <w:rFonts w:ascii="Times New Roman" w:hAnsi="Times New Roman"/>
          <w:sz w:val="24"/>
          <w:lang w:val="ru-RU"/>
        </w:rPr>
        <w:t>(решениеГСК).</w:t>
      </w:r>
    </w:p>
    <w:p w:rsidR="000F1233" w:rsidRPr="003D175B" w:rsidRDefault="00883D0B">
      <w:pPr>
        <w:pStyle w:val="a3"/>
        <w:ind w:left="100" w:right="102" w:firstLine="708"/>
        <w:jc w:val="both"/>
        <w:rPr>
          <w:lang w:val="ru-RU"/>
        </w:rPr>
      </w:pPr>
      <w:r w:rsidRPr="003D175B">
        <w:rPr>
          <w:lang w:val="ru-RU"/>
        </w:rPr>
        <w:t>Финальные этапы Дивизионов «В» состоятся по назначению ГСК вфеврале- марте</w:t>
      </w:r>
      <w:r w:rsidR="00F20C9F">
        <w:rPr>
          <w:lang w:val="ru-RU"/>
        </w:rPr>
        <w:t xml:space="preserve"> 2017</w:t>
      </w:r>
      <w:r w:rsidRPr="003D175B">
        <w:rPr>
          <w:lang w:val="ru-RU"/>
        </w:rPr>
        <w:t>г.</w:t>
      </w:r>
    </w:p>
    <w:p w:rsidR="000F1233" w:rsidRPr="003D175B" w:rsidRDefault="00883D0B" w:rsidP="00F20C9F">
      <w:pPr>
        <w:pStyle w:val="a4"/>
        <w:numPr>
          <w:ilvl w:val="1"/>
          <w:numId w:val="22"/>
        </w:numPr>
        <w:tabs>
          <w:tab w:val="left" w:pos="809"/>
        </w:tabs>
        <w:ind w:right="115" w:firstLine="0"/>
        <w:rPr>
          <w:rFonts w:ascii="Times New Roman" w:eastAsia="Times New Roman" w:hAnsi="Times New Roman" w:cs="Times New Roman"/>
          <w:sz w:val="24"/>
          <w:szCs w:val="24"/>
          <w:lang w:val="ru-RU"/>
        </w:rPr>
      </w:pPr>
      <w:r w:rsidRPr="003D175B">
        <w:rPr>
          <w:rFonts w:ascii="Times New Roman" w:hAnsi="Times New Roman"/>
          <w:sz w:val="24"/>
          <w:lang w:val="ru-RU"/>
        </w:rPr>
        <w:t>МестакомандвтурнирнойтаблицевходеСоревнованийопределяютсяпосумме очков, набранных во всехматчах.</w:t>
      </w:r>
    </w:p>
    <w:p w:rsidR="000F1233" w:rsidRPr="003D175B" w:rsidRDefault="00883D0B">
      <w:pPr>
        <w:pStyle w:val="a4"/>
        <w:numPr>
          <w:ilvl w:val="2"/>
          <w:numId w:val="22"/>
        </w:numPr>
        <w:tabs>
          <w:tab w:val="left" w:pos="809"/>
        </w:tabs>
        <w:ind w:left="809"/>
        <w:jc w:val="both"/>
        <w:rPr>
          <w:rFonts w:ascii="Times New Roman" w:eastAsia="Times New Roman" w:hAnsi="Times New Roman" w:cs="Times New Roman"/>
          <w:sz w:val="24"/>
          <w:szCs w:val="24"/>
          <w:lang w:val="ru-RU"/>
        </w:rPr>
      </w:pPr>
      <w:r w:rsidRPr="003D175B">
        <w:rPr>
          <w:rFonts w:ascii="Times New Roman" w:hAnsi="Times New Roman"/>
          <w:spacing w:val="-3"/>
          <w:sz w:val="24"/>
          <w:lang w:val="ru-RU"/>
        </w:rPr>
        <w:t xml:space="preserve">По </w:t>
      </w:r>
      <w:r w:rsidRPr="003D175B">
        <w:rPr>
          <w:rFonts w:ascii="Times New Roman" w:hAnsi="Times New Roman"/>
          <w:sz w:val="24"/>
          <w:lang w:val="ru-RU"/>
        </w:rPr>
        <w:t>результатам каждого матчаначисляется:</w:t>
      </w:r>
    </w:p>
    <w:p w:rsidR="000F1233" w:rsidRPr="003D175B" w:rsidRDefault="00883D0B">
      <w:pPr>
        <w:pStyle w:val="a4"/>
        <w:numPr>
          <w:ilvl w:val="3"/>
          <w:numId w:val="22"/>
        </w:numPr>
        <w:tabs>
          <w:tab w:val="left" w:pos="809"/>
        </w:tabs>
        <w:spacing w:before="3" w:line="293" w:lineRule="exact"/>
        <w:ind w:left="809" w:right="494"/>
        <w:rPr>
          <w:rFonts w:ascii="Times New Roman" w:eastAsia="Times New Roman" w:hAnsi="Times New Roman" w:cs="Times New Roman"/>
          <w:sz w:val="24"/>
          <w:szCs w:val="24"/>
          <w:lang w:val="ru-RU"/>
        </w:rPr>
      </w:pPr>
      <w:r w:rsidRPr="003D175B">
        <w:rPr>
          <w:rFonts w:ascii="Times New Roman" w:eastAsia="Times New Roman" w:hAnsi="Times New Roman" w:cs="Times New Roman"/>
          <w:sz w:val="24"/>
          <w:szCs w:val="24"/>
          <w:lang w:val="ru-RU"/>
        </w:rPr>
        <w:t>Команде, победившей в Матче в основное время – 3 (три)очка;</w:t>
      </w:r>
    </w:p>
    <w:p w:rsidR="000F1233" w:rsidRPr="003D175B" w:rsidRDefault="00883D0B">
      <w:pPr>
        <w:pStyle w:val="a4"/>
        <w:numPr>
          <w:ilvl w:val="3"/>
          <w:numId w:val="22"/>
        </w:numPr>
        <w:tabs>
          <w:tab w:val="left" w:pos="809"/>
        </w:tabs>
        <w:spacing w:line="292" w:lineRule="exact"/>
        <w:ind w:left="809" w:right="494"/>
        <w:rPr>
          <w:rFonts w:ascii="Times New Roman" w:eastAsia="Times New Roman" w:hAnsi="Times New Roman" w:cs="Times New Roman"/>
          <w:sz w:val="24"/>
          <w:szCs w:val="24"/>
          <w:lang w:val="ru-RU"/>
        </w:rPr>
      </w:pPr>
      <w:r w:rsidRPr="003D175B">
        <w:rPr>
          <w:rFonts w:ascii="Times New Roman" w:eastAsia="Times New Roman" w:hAnsi="Times New Roman" w:cs="Times New Roman"/>
          <w:sz w:val="24"/>
          <w:szCs w:val="24"/>
          <w:lang w:val="ru-RU"/>
        </w:rPr>
        <w:t>Команде, победившей в Матче в серии послематчевых бросков – 2 (два)очка;</w:t>
      </w:r>
    </w:p>
    <w:p w:rsidR="000F1233" w:rsidRPr="003D175B" w:rsidRDefault="00883D0B">
      <w:pPr>
        <w:pStyle w:val="a4"/>
        <w:numPr>
          <w:ilvl w:val="3"/>
          <w:numId w:val="22"/>
        </w:numPr>
        <w:tabs>
          <w:tab w:val="left" w:pos="809"/>
        </w:tabs>
        <w:spacing w:line="293" w:lineRule="exact"/>
        <w:ind w:left="809" w:right="494"/>
        <w:rPr>
          <w:rFonts w:ascii="Times New Roman" w:eastAsia="Times New Roman" w:hAnsi="Times New Roman" w:cs="Times New Roman"/>
          <w:sz w:val="24"/>
          <w:szCs w:val="24"/>
          <w:lang w:val="ru-RU"/>
        </w:rPr>
      </w:pPr>
      <w:r w:rsidRPr="003D175B">
        <w:rPr>
          <w:rFonts w:ascii="Times New Roman" w:eastAsia="Times New Roman" w:hAnsi="Times New Roman" w:cs="Times New Roman"/>
          <w:sz w:val="24"/>
          <w:szCs w:val="24"/>
          <w:lang w:val="ru-RU"/>
        </w:rPr>
        <w:t>Команде, проигравшей в серии послематчевых бросков – 1 (одно)очко;</w:t>
      </w:r>
    </w:p>
    <w:p w:rsidR="000F1233" w:rsidRPr="003D175B" w:rsidRDefault="00883D0B">
      <w:pPr>
        <w:pStyle w:val="a4"/>
        <w:numPr>
          <w:ilvl w:val="3"/>
          <w:numId w:val="22"/>
        </w:numPr>
        <w:tabs>
          <w:tab w:val="left" w:pos="809"/>
        </w:tabs>
        <w:spacing w:before="2" w:line="292" w:lineRule="exact"/>
        <w:ind w:left="809" w:right="494"/>
        <w:rPr>
          <w:rFonts w:ascii="Times New Roman" w:eastAsia="Times New Roman" w:hAnsi="Times New Roman" w:cs="Times New Roman"/>
          <w:sz w:val="24"/>
          <w:szCs w:val="24"/>
          <w:lang w:val="ru-RU"/>
        </w:rPr>
      </w:pPr>
      <w:r w:rsidRPr="003D175B">
        <w:rPr>
          <w:rFonts w:ascii="Times New Roman" w:hAnsi="Times New Roman"/>
          <w:sz w:val="24"/>
          <w:lang w:val="ru-RU"/>
        </w:rPr>
        <w:t>Команде, проигравшей в Матче в основное время очки неначисляются.</w:t>
      </w:r>
    </w:p>
    <w:p w:rsidR="000F1233" w:rsidRPr="00F20C9F" w:rsidRDefault="00883D0B">
      <w:pPr>
        <w:pStyle w:val="a4"/>
        <w:numPr>
          <w:ilvl w:val="1"/>
          <w:numId w:val="22"/>
        </w:numPr>
        <w:tabs>
          <w:tab w:val="left" w:pos="809"/>
        </w:tabs>
        <w:spacing w:before="1" w:line="276" w:lineRule="exact"/>
        <w:ind w:right="104"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Команде, занявшей 1 место в Высшей лиге присваивается званиеЧемпион Студенческой хоккейной Лиги Республики Татарстан, которая получаетправо представлять республику на Первенство России среди университетов</w:t>
      </w:r>
      <w:r w:rsidR="00A004AD">
        <w:rPr>
          <w:rFonts w:ascii="Times New Roman" w:hAnsi="Times New Roman"/>
          <w:sz w:val="24"/>
          <w:lang w:val="ru-RU"/>
        </w:rPr>
        <w:t>2017-18</w:t>
      </w:r>
      <w:r w:rsidR="00F20C9F">
        <w:rPr>
          <w:rFonts w:ascii="Times New Roman" w:hAnsi="Times New Roman"/>
          <w:sz w:val="24"/>
          <w:lang w:val="ru-RU"/>
        </w:rPr>
        <w:t xml:space="preserve"> г.</w:t>
      </w:r>
      <w:r w:rsidRPr="003D175B">
        <w:rPr>
          <w:rFonts w:ascii="Times New Roman" w:hAnsi="Times New Roman"/>
          <w:sz w:val="24"/>
          <w:lang w:val="ru-RU"/>
        </w:rPr>
        <w:t>г.</w:t>
      </w:r>
    </w:p>
    <w:p w:rsidR="00F20C9F" w:rsidRPr="003D175B" w:rsidRDefault="00F20C9F">
      <w:pPr>
        <w:pStyle w:val="a4"/>
        <w:numPr>
          <w:ilvl w:val="1"/>
          <w:numId w:val="22"/>
        </w:numPr>
        <w:tabs>
          <w:tab w:val="left" w:pos="809"/>
        </w:tabs>
        <w:spacing w:before="1" w:line="276" w:lineRule="exact"/>
        <w:ind w:right="104"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Команде, занявшей 1</w:t>
      </w:r>
      <w:r>
        <w:rPr>
          <w:rFonts w:ascii="Times New Roman" w:hAnsi="Times New Roman"/>
          <w:sz w:val="24"/>
          <w:lang w:val="ru-RU"/>
        </w:rPr>
        <w:t>-2 место (заявившиеся в региональный отборочный этап Всероссийского соревнования студенческих хоккейных команд, дивизиона «Бакалавр» РФ) получает право представлять республику на этапе МКЦ «Поволжье» и в случаи победы</w:t>
      </w:r>
      <w:r w:rsidR="00333EDC">
        <w:rPr>
          <w:rFonts w:ascii="Times New Roman" w:hAnsi="Times New Roman"/>
          <w:sz w:val="24"/>
          <w:lang w:val="ru-RU"/>
        </w:rPr>
        <w:t>-</w:t>
      </w:r>
      <w:r>
        <w:rPr>
          <w:rFonts w:ascii="Times New Roman" w:hAnsi="Times New Roman"/>
          <w:sz w:val="24"/>
          <w:lang w:val="ru-RU"/>
        </w:rPr>
        <w:t xml:space="preserve"> финальный этап. </w:t>
      </w:r>
    </w:p>
    <w:p w:rsidR="000F1233" w:rsidRPr="003D175B" w:rsidRDefault="00883D0B">
      <w:pPr>
        <w:pStyle w:val="a4"/>
        <w:numPr>
          <w:ilvl w:val="1"/>
          <w:numId w:val="22"/>
        </w:numPr>
        <w:tabs>
          <w:tab w:val="left" w:pos="809"/>
        </w:tabs>
        <w:spacing w:line="273" w:lineRule="exact"/>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В случае равенства очков места команд в турнирной таблицеопределяются:</w:t>
      </w:r>
    </w:p>
    <w:p w:rsidR="000F1233" w:rsidRPr="003D175B" w:rsidRDefault="00883D0B">
      <w:pPr>
        <w:pStyle w:val="a4"/>
        <w:numPr>
          <w:ilvl w:val="0"/>
          <w:numId w:val="21"/>
        </w:numPr>
        <w:tabs>
          <w:tab w:val="left" w:pos="909"/>
        </w:tabs>
        <w:ind w:right="5242" w:firstLine="0"/>
        <w:rPr>
          <w:rFonts w:ascii="Times New Roman" w:eastAsia="Times New Roman" w:hAnsi="Times New Roman" w:cs="Times New Roman"/>
          <w:sz w:val="24"/>
          <w:szCs w:val="24"/>
          <w:lang w:val="ru-RU"/>
        </w:rPr>
      </w:pPr>
      <w:r w:rsidRPr="003D175B">
        <w:rPr>
          <w:rFonts w:ascii="Times New Roman" w:hAnsi="Times New Roman"/>
          <w:sz w:val="24"/>
          <w:lang w:val="ru-RU"/>
        </w:rPr>
        <w:t>по результатам игр междусобой: а) количествоочков;</w:t>
      </w:r>
    </w:p>
    <w:p w:rsidR="000F1233" w:rsidRPr="003D175B" w:rsidRDefault="00883D0B">
      <w:pPr>
        <w:pStyle w:val="a3"/>
        <w:ind w:left="668" w:right="4551" w:firstLine="0"/>
        <w:rPr>
          <w:lang w:val="ru-RU"/>
        </w:rPr>
      </w:pPr>
      <w:r w:rsidRPr="003D175B">
        <w:rPr>
          <w:lang w:val="ru-RU"/>
        </w:rPr>
        <w:t>б) разница забитых и пропущенныхшайб; г) количество забитыхшайб;</w:t>
      </w:r>
    </w:p>
    <w:p w:rsidR="000F1233" w:rsidRPr="003D175B" w:rsidRDefault="00883D0B">
      <w:pPr>
        <w:pStyle w:val="a4"/>
        <w:numPr>
          <w:ilvl w:val="0"/>
          <w:numId w:val="21"/>
        </w:numPr>
        <w:tabs>
          <w:tab w:val="left" w:pos="909"/>
        </w:tabs>
        <w:ind w:left="908" w:right="2353"/>
        <w:rPr>
          <w:rFonts w:ascii="Times New Roman" w:eastAsia="Times New Roman" w:hAnsi="Times New Roman" w:cs="Times New Roman"/>
          <w:sz w:val="24"/>
          <w:szCs w:val="24"/>
          <w:lang w:val="ru-RU"/>
        </w:rPr>
      </w:pPr>
      <w:r w:rsidRPr="003D175B">
        <w:rPr>
          <w:rFonts w:ascii="Times New Roman" w:hAnsi="Times New Roman"/>
          <w:sz w:val="24"/>
          <w:lang w:val="ru-RU"/>
        </w:rPr>
        <w:t>по наибольшему числу побед во всехМатчах;</w:t>
      </w:r>
    </w:p>
    <w:p w:rsidR="000F1233" w:rsidRPr="003D175B" w:rsidRDefault="00883D0B">
      <w:pPr>
        <w:pStyle w:val="a4"/>
        <w:numPr>
          <w:ilvl w:val="0"/>
          <w:numId w:val="21"/>
        </w:numPr>
        <w:tabs>
          <w:tab w:val="left" w:pos="909"/>
        </w:tabs>
        <w:ind w:left="908" w:right="494"/>
        <w:rPr>
          <w:rFonts w:ascii="Times New Roman" w:eastAsia="Times New Roman" w:hAnsi="Times New Roman" w:cs="Times New Roman"/>
          <w:sz w:val="24"/>
          <w:szCs w:val="24"/>
          <w:lang w:val="ru-RU"/>
        </w:rPr>
      </w:pPr>
      <w:r w:rsidRPr="003D175B">
        <w:rPr>
          <w:rFonts w:ascii="Times New Roman" w:hAnsi="Times New Roman"/>
          <w:sz w:val="24"/>
          <w:lang w:val="ru-RU"/>
        </w:rPr>
        <w:t>по лучшей разнице забитых и пропущенных шайб во всех Матчах;</w:t>
      </w:r>
    </w:p>
    <w:p w:rsidR="000F1233" w:rsidRPr="003D175B" w:rsidRDefault="00883D0B">
      <w:pPr>
        <w:pStyle w:val="a4"/>
        <w:numPr>
          <w:ilvl w:val="0"/>
          <w:numId w:val="21"/>
        </w:numPr>
        <w:tabs>
          <w:tab w:val="left" w:pos="909"/>
        </w:tabs>
        <w:ind w:left="908" w:right="2353"/>
        <w:rPr>
          <w:rFonts w:ascii="Times New Roman" w:eastAsia="Times New Roman" w:hAnsi="Times New Roman" w:cs="Times New Roman"/>
          <w:sz w:val="24"/>
          <w:szCs w:val="24"/>
          <w:lang w:val="ru-RU"/>
        </w:rPr>
      </w:pPr>
      <w:r w:rsidRPr="003D175B">
        <w:rPr>
          <w:rFonts w:ascii="Times New Roman" w:hAnsi="Times New Roman"/>
          <w:sz w:val="24"/>
          <w:lang w:val="ru-RU"/>
        </w:rPr>
        <w:t>по наибольшему числу забитых шайб во всехМатчах.</w:t>
      </w:r>
    </w:p>
    <w:p w:rsidR="000F1233" w:rsidRPr="003D175B" w:rsidRDefault="00883D0B">
      <w:pPr>
        <w:pStyle w:val="a4"/>
        <w:numPr>
          <w:ilvl w:val="1"/>
          <w:numId w:val="22"/>
        </w:numPr>
        <w:tabs>
          <w:tab w:val="left" w:pos="809"/>
        </w:tabs>
        <w:ind w:right="106" w:firstLine="0"/>
        <w:jc w:val="both"/>
        <w:rPr>
          <w:rFonts w:ascii="Times New Roman" w:eastAsia="Times New Roman" w:hAnsi="Times New Roman" w:cs="Times New Roman"/>
          <w:sz w:val="24"/>
          <w:szCs w:val="24"/>
          <w:lang w:val="ru-RU"/>
        </w:rPr>
      </w:pPr>
      <w:r w:rsidRPr="003D175B">
        <w:rPr>
          <w:rFonts w:ascii="Times New Roman" w:hAnsi="Times New Roman"/>
          <w:spacing w:val="-3"/>
          <w:sz w:val="24"/>
          <w:lang w:val="ru-RU"/>
        </w:rPr>
        <w:t xml:space="preserve">По </w:t>
      </w:r>
      <w:r w:rsidRPr="003D175B">
        <w:rPr>
          <w:rFonts w:ascii="Times New Roman" w:hAnsi="Times New Roman"/>
          <w:sz w:val="24"/>
          <w:lang w:val="ru-RU"/>
        </w:rPr>
        <w:t>итогам Перв</w:t>
      </w:r>
      <w:r w:rsidR="00433A7F">
        <w:rPr>
          <w:rFonts w:ascii="Times New Roman" w:hAnsi="Times New Roman"/>
          <w:sz w:val="24"/>
          <w:lang w:val="ru-RU"/>
        </w:rPr>
        <w:t>енства Дивизиона «А» сезона 2017</w:t>
      </w:r>
      <w:r w:rsidR="00A004AD">
        <w:rPr>
          <w:rFonts w:ascii="Times New Roman" w:hAnsi="Times New Roman"/>
          <w:sz w:val="24"/>
          <w:lang w:val="ru-RU"/>
        </w:rPr>
        <w:t>-2</w:t>
      </w:r>
      <w:r w:rsidR="00433A7F">
        <w:rPr>
          <w:rFonts w:ascii="Times New Roman" w:hAnsi="Times New Roman"/>
          <w:sz w:val="24"/>
          <w:lang w:val="ru-RU"/>
        </w:rPr>
        <w:t>018</w:t>
      </w:r>
      <w:r w:rsidRPr="003D175B">
        <w:rPr>
          <w:rFonts w:ascii="Times New Roman" w:hAnsi="Times New Roman"/>
          <w:sz w:val="24"/>
          <w:lang w:val="ru-RU"/>
        </w:rPr>
        <w:t xml:space="preserve">гг. команды, занявшиедва </w:t>
      </w:r>
      <w:r w:rsidRPr="003D175B">
        <w:rPr>
          <w:rFonts w:ascii="Times New Roman" w:hAnsi="Times New Roman"/>
          <w:sz w:val="24"/>
          <w:lang w:val="ru-RU"/>
        </w:rPr>
        <w:lastRenderedPageBreak/>
        <w:t>первых места, получают право перейти в Чемпионат СХЛРТ.</w:t>
      </w:r>
    </w:p>
    <w:p w:rsidR="000F1233" w:rsidRPr="003D175B" w:rsidRDefault="00883D0B">
      <w:pPr>
        <w:pStyle w:val="a3"/>
        <w:spacing w:before="149"/>
        <w:ind w:left="140" w:right="129" w:firstLine="708"/>
        <w:jc w:val="both"/>
        <w:rPr>
          <w:lang w:val="ru-RU"/>
        </w:rPr>
      </w:pPr>
      <w:r w:rsidRPr="003D175B">
        <w:rPr>
          <w:lang w:val="ru-RU"/>
        </w:rPr>
        <w:t>Команды, занявшие два первых места в Дивизионе «В» получают право перейтив Дивизион «А» вместо команд, занявших последние места в своих подгруппах  Дивизиона</w:t>
      </w:r>
    </w:p>
    <w:p w:rsidR="000F1233" w:rsidRPr="003D175B" w:rsidRDefault="00883D0B">
      <w:pPr>
        <w:pStyle w:val="a3"/>
        <w:ind w:left="140" w:right="135" w:firstLine="0"/>
        <w:rPr>
          <w:lang w:val="ru-RU"/>
        </w:rPr>
      </w:pPr>
      <w:r w:rsidRPr="003D175B">
        <w:rPr>
          <w:lang w:val="ru-RU"/>
        </w:rPr>
        <w:t>«А», которые соответственно переходят в Дивизион«В».</w:t>
      </w:r>
    </w:p>
    <w:p w:rsidR="000F1233" w:rsidRPr="003D175B" w:rsidRDefault="00883D0B">
      <w:pPr>
        <w:pStyle w:val="a3"/>
        <w:ind w:left="140" w:right="132" w:firstLine="708"/>
        <w:jc w:val="both"/>
        <w:rPr>
          <w:lang w:val="ru-RU"/>
        </w:rPr>
      </w:pPr>
      <w:r w:rsidRPr="003D175B">
        <w:rPr>
          <w:lang w:val="ru-RU"/>
        </w:rPr>
        <w:t xml:space="preserve">Вслучаеотказаоднойизкоманднапереходвклассвышеправопредоставляется команде, занявшей наиболее высокое место. В случае отказа всех команд </w:t>
      </w:r>
      <w:r w:rsidRPr="003D175B">
        <w:rPr>
          <w:spacing w:val="-3"/>
          <w:lang w:val="ru-RU"/>
        </w:rPr>
        <w:t xml:space="preserve">от </w:t>
      </w:r>
      <w:r w:rsidRPr="003D175B">
        <w:rPr>
          <w:lang w:val="ru-RU"/>
        </w:rPr>
        <w:t>переходав Дивизион выше команды, занявшие последние два места сохраняют за собойправо остаться в этихДивизионах.</w:t>
      </w:r>
    </w:p>
    <w:p w:rsidR="000F1233" w:rsidRPr="00725193" w:rsidRDefault="000F1233">
      <w:pPr>
        <w:spacing w:before="4"/>
        <w:rPr>
          <w:rFonts w:ascii="Times New Roman" w:eastAsia="Times New Roman" w:hAnsi="Times New Roman" w:cs="Times New Roman"/>
          <w:color w:val="000000" w:themeColor="text1"/>
          <w:sz w:val="18"/>
          <w:szCs w:val="18"/>
          <w:lang w:val="ru-RU"/>
        </w:rPr>
      </w:pPr>
    </w:p>
    <w:p w:rsidR="000F1233" w:rsidRPr="00725193" w:rsidRDefault="00883D0B">
      <w:pPr>
        <w:pStyle w:val="3"/>
        <w:spacing w:before="69" w:line="274" w:lineRule="exact"/>
        <w:ind w:left="2264" w:right="1691"/>
        <w:jc w:val="center"/>
        <w:rPr>
          <w:b w:val="0"/>
          <w:bCs w:val="0"/>
          <w:color w:val="000000" w:themeColor="text1"/>
          <w:lang w:val="ru-RU"/>
        </w:rPr>
      </w:pPr>
      <w:r w:rsidRPr="00725193">
        <w:rPr>
          <w:color w:val="000000" w:themeColor="text1"/>
          <w:lang w:val="ru-RU"/>
        </w:rPr>
        <w:t>СТАТЬЯ 7. Условия проведения финальногоэтапа.</w:t>
      </w:r>
    </w:p>
    <w:p w:rsidR="000F1233" w:rsidRPr="00CB1E5E" w:rsidRDefault="000F1233" w:rsidP="002B6653">
      <w:pPr>
        <w:pStyle w:val="a4"/>
        <w:tabs>
          <w:tab w:val="left" w:pos="849"/>
        </w:tabs>
        <w:spacing w:line="274" w:lineRule="exact"/>
        <w:ind w:left="140"/>
        <w:jc w:val="both"/>
        <w:rPr>
          <w:rFonts w:ascii="Times New Roman" w:eastAsia="Times New Roman" w:hAnsi="Times New Roman" w:cs="Times New Roman"/>
          <w:sz w:val="24"/>
          <w:szCs w:val="24"/>
          <w:lang w:val="ru-RU"/>
        </w:rPr>
      </w:pPr>
    </w:p>
    <w:p w:rsidR="000F1233" w:rsidRPr="003D175B" w:rsidRDefault="00883D0B">
      <w:pPr>
        <w:pStyle w:val="a4"/>
        <w:numPr>
          <w:ilvl w:val="1"/>
          <w:numId w:val="20"/>
        </w:numPr>
        <w:tabs>
          <w:tab w:val="left" w:pos="849"/>
        </w:tabs>
        <w:ind w:right="135" w:firstLine="0"/>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Команде, занявшей 1 место в Дивизиона </w:t>
      </w:r>
      <w:r w:rsidRPr="003D175B">
        <w:rPr>
          <w:rFonts w:ascii="Times New Roman" w:hAnsi="Times New Roman"/>
          <w:spacing w:val="-3"/>
          <w:sz w:val="24"/>
          <w:lang w:val="ru-RU"/>
        </w:rPr>
        <w:t xml:space="preserve">«А» </w:t>
      </w:r>
      <w:r w:rsidRPr="003D175B">
        <w:rPr>
          <w:rFonts w:ascii="Times New Roman" w:hAnsi="Times New Roman"/>
          <w:sz w:val="24"/>
          <w:lang w:val="ru-RU"/>
        </w:rPr>
        <w:t>присваивается званиепобедитель Республики Татарстан в Дивизионе</w:t>
      </w:r>
      <w:r w:rsidRPr="003D175B">
        <w:rPr>
          <w:rFonts w:ascii="Times New Roman" w:hAnsi="Times New Roman"/>
          <w:spacing w:val="-3"/>
          <w:sz w:val="24"/>
          <w:lang w:val="ru-RU"/>
        </w:rPr>
        <w:t>«А».</w:t>
      </w:r>
    </w:p>
    <w:p w:rsidR="000F1233" w:rsidRPr="003D175B" w:rsidRDefault="00883D0B">
      <w:pPr>
        <w:pStyle w:val="a4"/>
        <w:numPr>
          <w:ilvl w:val="1"/>
          <w:numId w:val="20"/>
        </w:numPr>
        <w:tabs>
          <w:tab w:val="left" w:pos="849"/>
        </w:tabs>
        <w:ind w:right="135" w:firstLine="0"/>
        <w:rPr>
          <w:rFonts w:ascii="Times New Roman" w:eastAsia="Times New Roman" w:hAnsi="Times New Roman" w:cs="Times New Roman"/>
          <w:sz w:val="24"/>
          <w:szCs w:val="24"/>
          <w:lang w:val="ru-RU"/>
        </w:rPr>
      </w:pPr>
      <w:r w:rsidRPr="003D175B">
        <w:rPr>
          <w:rFonts w:ascii="Times New Roman" w:hAnsi="Times New Roman"/>
          <w:sz w:val="24"/>
          <w:lang w:val="ru-RU"/>
        </w:rPr>
        <w:t>Команде, занявшей 1 место в Дивизиона «В» присваивается званиеПобедитель Республики Татарстан в Дивизионе</w:t>
      </w:r>
      <w:r w:rsidRPr="003D175B">
        <w:rPr>
          <w:rFonts w:ascii="Times New Roman" w:hAnsi="Times New Roman"/>
          <w:spacing w:val="-3"/>
          <w:sz w:val="24"/>
          <w:lang w:val="ru-RU"/>
        </w:rPr>
        <w:t>«В».</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ind w:left="2264" w:right="1545"/>
        <w:jc w:val="center"/>
        <w:rPr>
          <w:b w:val="0"/>
          <w:bCs w:val="0"/>
          <w:lang w:val="ru-RU"/>
        </w:rPr>
      </w:pPr>
      <w:r w:rsidRPr="003D175B">
        <w:rPr>
          <w:lang w:val="ru-RU"/>
        </w:rPr>
        <w:t>СТАТЬЯ 8. Места проведенияСоревнований (ледовые арены, спортивныесооружения).</w:t>
      </w:r>
    </w:p>
    <w:p w:rsidR="000F1233" w:rsidRPr="003D175B" w:rsidRDefault="00883D0B">
      <w:pPr>
        <w:pStyle w:val="a4"/>
        <w:numPr>
          <w:ilvl w:val="1"/>
          <w:numId w:val="19"/>
        </w:numPr>
        <w:tabs>
          <w:tab w:val="left" w:pos="849"/>
        </w:tabs>
        <w:ind w:right="135" w:firstLine="0"/>
        <w:rPr>
          <w:rFonts w:ascii="Times New Roman" w:eastAsia="Times New Roman" w:hAnsi="Times New Roman" w:cs="Times New Roman"/>
          <w:sz w:val="24"/>
          <w:szCs w:val="24"/>
          <w:lang w:val="ru-RU"/>
        </w:rPr>
      </w:pPr>
      <w:r w:rsidRPr="003D175B">
        <w:rPr>
          <w:rFonts w:ascii="Times New Roman" w:hAnsi="Times New Roman"/>
          <w:sz w:val="24"/>
          <w:lang w:val="ru-RU"/>
        </w:rPr>
        <w:t>Места проведения ма</w:t>
      </w:r>
      <w:r w:rsidR="001C20EE">
        <w:rPr>
          <w:rFonts w:ascii="Times New Roman" w:hAnsi="Times New Roman"/>
          <w:sz w:val="24"/>
          <w:lang w:val="ru-RU"/>
        </w:rPr>
        <w:t xml:space="preserve">тчей Соревнований утверждаются </w:t>
      </w:r>
      <w:r w:rsidRPr="003D175B">
        <w:rPr>
          <w:rFonts w:ascii="Times New Roman" w:hAnsi="Times New Roman"/>
          <w:sz w:val="24"/>
          <w:lang w:val="ru-RU"/>
        </w:rPr>
        <w:t>ОО «ФХРТ» иРМОО МФСО «Буревестник» РеспубликиТатарстан</w:t>
      </w:r>
      <w:r w:rsidR="001C20EE">
        <w:rPr>
          <w:rFonts w:ascii="Times New Roman" w:hAnsi="Times New Roman"/>
          <w:sz w:val="24"/>
          <w:lang w:val="ru-RU"/>
        </w:rPr>
        <w:t xml:space="preserve">, РОО "СХЛ"РТ </w:t>
      </w:r>
      <w:r w:rsidRPr="003D175B">
        <w:rPr>
          <w:rFonts w:ascii="Times New Roman" w:hAnsi="Times New Roman"/>
          <w:sz w:val="24"/>
          <w:lang w:val="ru-RU"/>
        </w:rPr>
        <w:t>.</w:t>
      </w:r>
    </w:p>
    <w:p w:rsidR="000F1233" w:rsidRDefault="00883D0B">
      <w:pPr>
        <w:pStyle w:val="a4"/>
        <w:numPr>
          <w:ilvl w:val="1"/>
          <w:numId w:val="19"/>
        </w:numPr>
        <w:tabs>
          <w:tab w:val="left" w:pos="849"/>
        </w:tabs>
        <w:ind w:left="849"/>
        <w:jc w:val="both"/>
        <w:rPr>
          <w:rFonts w:ascii="Times New Roman" w:eastAsia="Times New Roman" w:hAnsi="Times New Roman" w:cs="Times New Roman"/>
          <w:sz w:val="24"/>
          <w:szCs w:val="24"/>
        </w:rPr>
      </w:pPr>
      <w:r>
        <w:rPr>
          <w:rFonts w:ascii="Times New Roman" w:hAnsi="Times New Roman"/>
          <w:sz w:val="24"/>
        </w:rPr>
        <w:t>Организаторы матча обязаныобеспечить:</w:t>
      </w:r>
    </w:p>
    <w:p w:rsidR="000F1233" w:rsidRPr="002B6653" w:rsidRDefault="00883D0B">
      <w:pPr>
        <w:pStyle w:val="a4"/>
        <w:numPr>
          <w:ilvl w:val="2"/>
          <w:numId w:val="19"/>
        </w:numPr>
        <w:tabs>
          <w:tab w:val="left" w:pos="849"/>
        </w:tabs>
        <w:spacing w:before="3"/>
        <w:ind w:right="135" w:firstLine="284"/>
        <w:rPr>
          <w:rFonts w:ascii="Times New Roman" w:eastAsia="Times New Roman" w:hAnsi="Times New Roman" w:cs="Times New Roman"/>
          <w:sz w:val="24"/>
          <w:szCs w:val="24"/>
          <w:lang w:val="ru-RU"/>
        </w:rPr>
      </w:pPr>
      <w:r w:rsidRPr="003D175B">
        <w:rPr>
          <w:rFonts w:ascii="Times New Roman" w:hAnsi="Times New Roman"/>
          <w:sz w:val="24"/>
          <w:lang w:val="ru-RU"/>
        </w:rPr>
        <w:t>ледовую арену в соответствии с «Оф</w:t>
      </w:r>
      <w:r w:rsidR="002B6653">
        <w:rPr>
          <w:rFonts w:ascii="Times New Roman" w:hAnsi="Times New Roman"/>
          <w:sz w:val="24"/>
          <w:lang w:val="ru-RU"/>
        </w:rPr>
        <w:t>ициальной книгой правил ИИХФ2014- 2018</w:t>
      </w:r>
      <w:r w:rsidRPr="003D175B">
        <w:rPr>
          <w:rFonts w:ascii="Times New Roman" w:hAnsi="Times New Roman"/>
          <w:sz w:val="24"/>
          <w:lang w:val="ru-RU"/>
        </w:rPr>
        <w:t xml:space="preserve">гг.» </w:t>
      </w:r>
      <w:r w:rsidRPr="002B6653">
        <w:rPr>
          <w:rFonts w:ascii="Times New Roman" w:hAnsi="Times New Roman"/>
          <w:sz w:val="24"/>
          <w:lang w:val="ru-RU"/>
        </w:rPr>
        <w:t>(необходимое оборудование, трибуны, звуковая аппаратура,освещение);</w:t>
      </w:r>
    </w:p>
    <w:p w:rsidR="000F1233" w:rsidRPr="003D175B" w:rsidRDefault="00883D0B">
      <w:pPr>
        <w:pStyle w:val="a4"/>
        <w:numPr>
          <w:ilvl w:val="2"/>
          <w:numId w:val="19"/>
        </w:numPr>
        <w:tabs>
          <w:tab w:val="left" w:pos="849"/>
        </w:tabs>
        <w:spacing w:before="2" w:line="293" w:lineRule="exact"/>
        <w:ind w:left="849" w:right="135"/>
        <w:rPr>
          <w:rFonts w:ascii="Times New Roman" w:eastAsia="Times New Roman" w:hAnsi="Times New Roman" w:cs="Times New Roman"/>
          <w:sz w:val="24"/>
          <w:szCs w:val="24"/>
          <w:lang w:val="ru-RU"/>
        </w:rPr>
      </w:pPr>
      <w:r w:rsidRPr="003D175B">
        <w:rPr>
          <w:rFonts w:ascii="Times New Roman" w:hAnsi="Times New Roman"/>
          <w:sz w:val="24"/>
          <w:lang w:val="ru-RU"/>
        </w:rPr>
        <w:t>комнату для главной судейскойколлегии;</w:t>
      </w:r>
    </w:p>
    <w:p w:rsidR="000F1233" w:rsidRPr="003D175B" w:rsidRDefault="00883D0B">
      <w:pPr>
        <w:pStyle w:val="a4"/>
        <w:numPr>
          <w:ilvl w:val="2"/>
          <w:numId w:val="19"/>
        </w:numPr>
        <w:tabs>
          <w:tab w:val="left" w:pos="849"/>
        </w:tabs>
        <w:spacing w:line="292" w:lineRule="exact"/>
        <w:ind w:left="849" w:right="135"/>
        <w:rPr>
          <w:rFonts w:ascii="Times New Roman" w:eastAsia="Times New Roman" w:hAnsi="Times New Roman" w:cs="Times New Roman"/>
          <w:sz w:val="24"/>
          <w:szCs w:val="24"/>
          <w:lang w:val="ru-RU"/>
        </w:rPr>
      </w:pPr>
      <w:r w:rsidRPr="003D175B">
        <w:rPr>
          <w:rFonts w:ascii="Times New Roman" w:hAnsi="Times New Roman"/>
          <w:sz w:val="24"/>
          <w:lang w:val="ru-RU"/>
        </w:rPr>
        <w:t>раздевалки с душем для команд;</w:t>
      </w:r>
    </w:p>
    <w:p w:rsidR="000F1233" w:rsidRPr="002B6653" w:rsidRDefault="00883D0B">
      <w:pPr>
        <w:pStyle w:val="a4"/>
        <w:numPr>
          <w:ilvl w:val="2"/>
          <w:numId w:val="19"/>
        </w:numPr>
        <w:tabs>
          <w:tab w:val="left" w:pos="849"/>
        </w:tabs>
        <w:spacing w:line="293" w:lineRule="exact"/>
        <w:ind w:left="849" w:right="135"/>
        <w:rPr>
          <w:rFonts w:ascii="Times New Roman" w:eastAsia="Times New Roman" w:hAnsi="Times New Roman" w:cs="Times New Roman"/>
          <w:sz w:val="24"/>
          <w:szCs w:val="24"/>
          <w:lang w:val="ru-RU"/>
        </w:rPr>
      </w:pPr>
      <w:r w:rsidRPr="002B6653">
        <w:rPr>
          <w:rFonts w:ascii="Times New Roman" w:hAnsi="Times New Roman"/>
          <w:sz w:val="24"/>
          <w:lang w:val="ru-RU"/>
        </w:rPr>
        <w:t>раздевалку для судейскойбригады;</w:t>
      </w:r>
    </w:p>
    <w:p w:rsidR="000F1233" w:rsidRPr="003D175B" w:rsidRDefault="00883D0B">
      <w:pPr>
        <w:pStyle w:val="a4"/>
        <w:numPr>
          <w:ilvl w:val="2"/>
          <w:numId w:val="19"/>
        </w:numPr>
        <w:tabs>
          <w:tab w:val="left" w:pos="849"/>
          <w:tab w:val="left" w:pos="1648"/>
          <w:tab w:val="left" w:pos="2220"/>
          <w:tab w:val="left" w:pos="3659"/>
          <w:tab w:val="left" w:pos="4995"/>
          <w:tab w:val="left" w:pos="5438"/>
          <w:tab w:val="left" w:pos="7137"/>
          <w:tab w:val="left" w:pos="8770"/>
          <w:tab w:val="left" w:pos="9366"/>
        </w:tabs>
        <w:spacing w:before="25" w:line="272" w:lineRule="exact"/>
        <w:ind w:right="131" w:firstLine="284"/>
        <w:rPr>
          <w:rFonts w:ascii="Times New Roman" w:eastAsia="Times New Roman" w:hAnsi="Times New Roman" w:cs="Times New Roman"/>
          <w:sz w:val="24"/>
          <w:szCs w:val="24"/>
          <w:lang w:val="ru-RU"/>
        </w:rPr>
      </w:pPr>
      <w:r w:rsidRPr="003D175B">
        <w:rPr>
          <w:rFonts w:ascii="Times New Roman" w:hAnsi="Times New Roman"/>
          <w:sz w:val="24"/>
          <w:lang w:val="ru-RU"/>
        </w:rPr>
        <w:t>места</w:t>
      </w:r>
      <w:r w:rsidRPr="003D175B">
        <w:rPr>
          <w:rFonts w:ascii="Times New Roman" w:hAnsi="Times New Roman"/>
          <w:sz w:val="24"/>
          <w:lang w:val="ru-RU"/>
        </w:rPr>
        <w:tab/>
      </w:r>
      <w:r w:rsidRPr="003D175B">
        <w:rPr>
          <w:rFonts w:ascii="Times New Roman" w:hAnsi="Times New Roman"/>
          <w:spacing w:val="-1"/>
          <w:sz w:val="24"/>
          <w:lang w:val="ru-RU"/>
        </w:rPr>
        <w:t>для</w:t>
      </w:r>
      <w:r w:rsidRPr="003D175B">
        <w:rPr>
          <w:rFonts w:ascii="Times New Roman" w:hAnsi="Times New Roman"/>
          <w:spacing w:val="-1"/>
          <w:sz w:val="24"/>
          <w:lang w:val="ru-RU"/>
        </w:rPr>
        <w:tab/>
        <w:t>участников,</w:t>
      </w:r>
      <w:r w:rsidRPr="003D175B">
        <w:rPr>
          <w:rFonts w:ascii="Times New Roman" w:hAnsi="Times New Roman"/>
          <w:spacing w:val="-1"/>
          <w:sz w:val="24"/>
          <w:lang w:val="ru-RU"/>
        </w:rPr>
        <w:tab/>
        <w:t>свободных</w:t>
      </w:r>
      <w:r w:rsidRPr="003D175B">
        <w:rPr>
          <w:rFonts w:ascii="Times New Roman" w:hAnsi="Times New Roman"/>
          <w:spacing w:val="-1"/>
          <w:sz w:val="24"/>
          <w:lang w:val="ru-RU"/>
        </w:rPr>
        <w:tab/>
      </w:r>
      <w:r w:rsidRPr="003D175B">
        <w:rPr>
          <w:rFonts w:ascii="Times New Roman" w:hAnsi="Times New Roman"/>
          <w:sz w:val="24"/>
          <w:lang w:val="ru-RU"/>
        </w:rPr>
        <w:t>от</w:t>
      </w:r>
      <w:r w:rsidRPr="003D175B">
        <w:rPr>
          <w:rFonts w:ascii="Times New Roman" w:hAnsi="Times New Roman"/>
          <w:sz w:val="24"/>
          <w:lang w:val="ru-RU"/>
        </w:rPr>
        <w:tab/>
      </w:r>
      <w:r w:rsidRPr="003D175B">
        <w:rPr>
          <w:rFonts w:ascii="Times New Roman" w:hAnsi="Times New Roman"/>
          <w:spacing w:val="-1"/>
          <w:sz w:val="24"/>
          <w:lang w:val="ru-RU"/>
        </w:rPr>
        <w:t>соревнований,</w:t>
      </w:r>
      <w:r w:rsidRPr="003D175B">
        <w:rPr>
          <w:rFonts w:ascii="Times New Roman" w:hAnsi="Times New Roman"/>
          <w:spacing w:val="-1"/>
          <w:sz w:val="24"/>
          <w:lang w:val="ru-RU"/>
        </w:rPr>
        <w:tab/>
      </w:r>
      <w:r w:rsidRPr="003D175B">
        <w:rPr>
          <w:rFonts w:ascii="Times New Roman" w:hAnsi="Times New Roman"/>
          <w:sz w:val="24"/>
          <w:lang w:val="ru-RU"/>
        </w:rPr>
        <w:t>официальных</w:t>
      </w:r>
      <w:r w:rsidRPr="003D175B">
        <w:rPr>
          <w:rFonts w:ascii="Times New Roman" w:hAnsi="Times New Roman"/>
          <w:sz w:val="24"/>
          <w:lang w:val="ru-RU"/>
        </w:rPr>
        <w:tab/>
        <w:t>лиц</w:t>
      </w:r>
      <w:r w:rsidRPr="003D175B">
        <w:rPr>
          <w:rFonts w:ascii="Times New Roman" w:hAnsi="Times New Roman"/>
          <w:sz w:val="24"/>
          <w:lang w:val="ru-RU"/>
        </w:rPr>
        <w:tab/>
        <w:t>и представителей средств массовойинформации.</w:t>
      </w:r>
    </w:p>
    <w:p w:rsidR="000F1233" w:rsidRPr="003D175B" w:rsidRDefault="00883D0B">
      <w:pPr>
        <w:pStyle w:val="4"/>
        <w:numPr>
          <w:ilvl w:val="2"/>
          <w:numId w:val="19"/>
        </w:numPr>
        <w:tabs>
          <w:tab w:val="left" w:pos="849"/>
        </w:tabs>
        <w:spacing w:before="4" w:line="291" w:lineRule="exact"/>
        <w:ind w:left="849" w:right="135"/>
        <w:rPr>
          <w:b w:val="0"/>
          <w:bCs w:val="0"/>
          <w:i w:val="0"/>
          <w:u w:val="none"/>
          <w:lang w:val="ru-RU"/>
        </w:rPr>
      </w:pPr>
      <w:r w:rsidRPr="003D175B">
        <w:rPr>
          <w:u w:val="thick" w:color="000000"/>
          <w:lang w:val="ru-RU"/>
        </w:rPr>
        <w:t>дежурство врача во время проведенияматча;</w:t>
      </w:r>
    </w:p>
    <w:p w:rsidR="000F1233" w:rsidRPr="002B6653" w:rsidRDefault="00883D0B">
      <w:pPr>
        <w:pStyle w:val="a4"/>
        <w:numPr>
          <w:ilvl w:val="2"/>
          <w:numId w:val="19"/>
        </w:numPr>
        <w:tabs>
          <w:tab w:val="left" w:pos="849"/>
        </w:tabs>
        <w:spacing w:line="237" w:lineRule="auto"/>
        <w:ind w:right="130" w:firstLine="284"/>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исключить присутствие в судейской комнате посторонних лиц, кроме судейи инспектора, обслуживающих матч, если таковые предусмотрены регламентами. </w:t>
      </w:r>
      <w:r w:rsidRPr="002B6653">
        <w:rPr>
          <w:rFonts w:ascii="Times New Roman" w:hAnsi="Times New Roman"/>
          <w:sz w:val="24"/>
          <w:lang w:val="ru-RU"/>
        </w:rPr>
        <w:t>Вней разрешается также находиться представителям РОО «ФХРТ», РМООМФСО</w:t>
      </w:r>
    </w:p>
    <w:p w:rsidR="000F1233" w:rsidRPr="003D175B" w:rsidRDefault="00883D0B">
      <w:pPr>
        <w:pStyle w:val="a3"/>
        <w:ind w:left="140" w:firstLine="0"/>
        <w:jc w:val="both"/>
        <w:rPr>
          <w:rFonts w:cs="Times New Roman"/>
          <w:lang w:val="ru-RU"/>
        </w:rPr>
      </w:pPr>
      <w:r w:rsidRPr="003D175B">
        <w:rPr>
          <w:lang w:val="ru-RU"/>
        </w:rPr>
        <w:t>«Буревестник» Республики Татарстан и РОО «СХЛ»РТ;</w:t>
      </w:r>
    </w:p>
    <w:p w:rsidR="000F1233" w:rsidRPr="003D175B" w:rsidRDefault="00333EDC">
      <w:pPr>
        <w:pStyle w:val="a4"/>
        <w:numPr>
          <w:ilvl w:val="2"/>
          <w:numId w:val="19"/>
        </w:numPr>
        <w:tabs>
          <w:tab w:val="left" w:pos="849"/>
        </w:tabs>
        <w:spacing w:before="3"/>
        <w:ind w:right="135" w:firstLine="284"/>
        <w:rPr>
          <w:rFonts w:ascii="Times New Roman" w:eastAsia="Times New Roman" w:hAnsi="Times New Roman" w:cs="Times New Roman"/>
          <w:sz w:val="24"/>
          <w:szCs w:val="24"/>
          <w:lang w:val="ru-RU"/>
        </w:rPr>
      </w:pPr>
      <w:r>
        <w:rPr>
          <w:rFonts w:ascii="Times New Roman" w:hAnsi="Times New Roman"/>
          <w:sz w:val="24"/>
          <w:lang w:val="ru-RU"/>
        </w:rPr>
        <w:t>три</w:t>
      </w:r>
      <w:r w:rsidR="00883D0B" w:rsidRPr="003D175B">
        <w:rPr>
          <w:rFonts w:ascii="Times New Roman" w:hAnsi="Times New Roman"/>
          <w:sz w:val="24"/>
          <w:lang w:val="ru-RU"/>
        </w:rPr>
        <w:t>равноценных хоккейных шайб в соответствии с «Официальной</w:t>
      </w:r>
      <w:r w:rsidR="002B6653">
        <w:rPr>
          <w:rFonts w:ascii="Times New Roman" w:hAnsi="Times New Roman"/>
          <w:sz w:val="24"/>
          <w:lang w:val="ru-RU"/>
        </w:rPr>
        <w:t xml:space="preserve"> книгой правил ИИХФ2014-2018</w:t>
      </w:r>
      <w:r w:rsidR="00883D0B" w:rsidRPr="003D175B">
        <w:rPr>
          <w:rFonts w:ascii="Times New Roman" w:hAnsi="Times New Roman"/>
          <w:sz w:val="24"/>
          <w:lang w:val="ru-RU"/>
        </w:rPr>
        <w:t>гг.».</w:t>
      </w:r>
    </w:p>
    <w:p w:rsidR="000F1233" w:rsidRDefault="00883D0B">
      <w:pPr>
        <w:pStyle w:val="a4"/>
        <w:numPr>
          <w:ilvl w:val="1"/>
          <w:numId w:val="19"/>
        </w:numPr>
        <w:tabs>
          <w:tab w:val="left" w:pos="849"/>
        </w:tabs>
        <w:spacing w:before="4" w:line="223" w:lineRule="auto"/>
        <w:ind w:right="158" w:firstLine="0"/>
        <w:jc w:val="both"/>
        <w:rPr>
          <w:rFonts w:ascii="Times New Roman" w:eastAsia="Times New Roman" w:hAnsi="Times New Roman" w:cs="Times New Roman"/>
          <w:sz w:val="24"/>
          <w:szCs w:val="24"/>
        </w:rPr>
      </w:pPr>
      <w:r w:rsidRPr="003D175B">
        <w:rPr>
          <w:rFonts w:ascii="Times New Roman" w:hAnsi="Times New Roman"/>
          <w:sz w:val="24"/>
          <w:lang w:val="ru-RU"/>
        </w:rPr>
        <w:t xml:space="preserve">Команды, желающие провести у себя туры Чемпионата и Первенства СХЛРТ, указывают об этом в заявке на участие в соревнованиях. </w:t>
      </w:r>
      <w:r>
        <w:rPr>
          <w:rFonts w:ascii="Times New Roman" w:hAnsi="Times New Roman"/>
          <w:sz w:val="24"/>
        </w:rPr>
        <w:t>В этом случаенеобходимо указать:</w:t>
      </w:r>
    </w:p>
    <w:p w:rsidR="000F1233" w:rsidRPr="003D175B" w:rsidRDefault="00883D0B">
      <w:pPr>
        <w:pStyle w:val="a4"/>
        <w:numPr>
          <w:ilvl w:val="2"/>
          <w:numId w:val="19"/>
        </w:numPr>
        <w:tabs>
          <w:tab w:val="left" w:pos="849"/>
        </w:tabs>
        <w:spacing w:before="2" w:line="293" w:lineRule="exact"/>
        <w:ind w:firstLine="284"/>
        <w:rPr>
          <w:rFonts w:ascii="Times New Roman" w:eastAsia="Times New Roman" w:hAnsi="Times New Roman" w:cs="Times New Roman"/>
          <w:sz w:val="24"/>
          <w:szCs w:val="24"/>
          <w:lang w:val="ru-RU"/>
        </w:rPr>
      </w:pPr>
      <w:r w:rsidRPr="003D175B">
        <w:rPr>
          <w:rFonts w:ascii="Times New Roman" w:hAnsi="Times New Roman"/>
          <w:sz w:val="24"/>
          <w:lang w:val="ru-RU"/>
        </w:rPr>
        <w:t>название вуза, образовательной организацииспо;</w:t>
      </w:r>
    </w:p>
    <w:p w:rsidR="000F1233" w:rsidRPr="003D175B" w:rsidRDefault="00883D0B">
      <w:pPr>
        <w:pStyle w:val="a4"/>
        <w:numPr>
          <w:ilvl w:val="2"/>
          <w:numId w:val="19"/>
        </w:numPr>
        <w:tabs>
          <w:tab w:val="left" w:pos="849"/>
        </w:tabs>
        <w:ind w:right="135" w:firstLine="284"/>
        <w:rPr>
          <w:rFonts w:ascii="Times New Roman" w:eastAsia="Times New Roman" w:hAnsi="Times New Roman" w:cs="Times New Roman"/>
          <w:sz w:val="24"/>
          <w:szCs w:val="24"/>
          <w:lang w:val="ru-RU"/>
        </w:rPr>
      </w:pPr>
      <w:r w:rsidRPr="003D175B">
        <w:rPr>
          <w:rFonts w:ascii="Times New Roman" w:hAnsi="Times New Roman"/>
          <w:sz w:val="24"/>
          <w:lang w:val="ru-RU"/>
        </w:rPr>
        <w:t>Ф.И.О лица, непосредственно ответственного за организацию соревнований,его телефон и факс, а также электроннуюпочту;</w:t>
      </w:r>
    </w:p>
    <w:p w:rsidR="000F1233" w:rsidRPr="003D175B" w:rsidRDefault="00883D0B">
      <w:pPr>
        <w:pStyle w:val="a4"/>
        <w:numPr>
          <w:ilvl w:val="2"/>
          <w:numId w:val="19"/>
        </w:numPr>
        <w:tabs>
          <w:tab w:val="left" w:pos="849"/>
        </w:tabs>
        <w:spacing w:before="27" w:line="272" w:lineRule="exact"/>
        <w:ind w:right="135" w:firstLine="284"/>
        <w:rPr>
          <w:rFonts w:ascii="Times New Roman" w:eastAsia="Times New Roman" w:hAnsi="Times New Roman" w:cs="Times New Roman"/>
          <w:sz w:val="24"/>
          <w:szCs w:val="24"/>
          <w:lang w:val="ru-RU"/>
        </w:rPr>
      </w:pPr>
      <w:r w:rsidRPr="003D175B">
        <w:rPr>
          <w:rFonts w:ascii="Times New Roman" w:hAnsi="Times New Roman"/>
          <w:sz w:val="24"/>
          <w:lang w:val="ru-RU"/>
        </w:rPr>
        <w:t>наименование спортивного сооружения, размеры спортивной площадки,количество зрительскихмест.</w:t>
      </w:r>
    </w:p>
    <w:p w:rsidR="000F1233" w:rsidRPr="003D175B" w:rsidRDefault="00883D0B">
      <w:pPr>
        <w:pStyle w:val="a4"/>
        <w:numPr>
          <w:ilvl w:val="2"/>
          <w:numId w:val="19"/>
        </w:numPr>
        <w:tabs>
          <w:tab w:val="left" w:pos="849"/>
        </w:tabs>
        <w:spacing w:line="292" w:lineRule="exact"/>
        <w:ind w:left="849" w:right="135"/>
        <w:rPr>
          <w:rFonts w:ascii="Times New Roman" w:eastAsia="Times New Roman" w:hAnsi="Times New Roman" w:cs="Times New Roman"/>
          <w:sz w:val="24"/>
          <w:szCs w:val="24"/>
          <w:lang w:val="ru-RU"/>
        </w:rPr>
      </w:pPr>
      <w:r w:rsidRPr="003D175B">
        <w:rPr>
          <w:rFonts w:ascii="Times New Roman" w:hAnsi="Times New Roman"/>
          <w:sz w:val="24"/>
          <w:lang w:val="ru-RU"/>
        </w:rPr>
        <w:t>наличие в спортивном сооружении оборудования и аппаратуры в соответствиис</w:t>
      </w:r>
    </w:p>
    <w:p w:rsidR="000F1233" w:rsidRPr="003D175B" w:rsidRDefault="00883D0B">
      <w:pPr>
        <w:pStyle w:val="a3"/>
        <w:spacing w:line="274" w:lineRule="exact"/>
        <w:ind w:left="140" w:firstLine="0"/>
        <w:jc w:val="both"/>
        <w:rPr>
          <w:lang w:val="ru-RU"/>
        </w:rPr>
      </w:pPr>
      <w:r w:rsidRPr="003D175B">
        <w:rPr>
          <w:lang w:val="ru-RU"/>
        </w:rPr>
        <w:t>«Оф</w:t>
      </w:r>
      <w:r w:rsidR="002B6653">
        <w:rPr>
          <w:lang w:val="ru-RU"/>
        </w:rPr>
        <w:t>ициальной книгой правил ИИХФ2014-2018</w:t>
      </w:r>
      <w:r w:rsidRPr="003D175B">
        <w:rPr>
          <w:lang w:val="ru-RU"/>
        </w:rPr>
        <w:t>гг.».</w:t>
      </w: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left="2264" w:right="1547"/>
        <w:jc w:val="center"/>
        <w:rPr>
          <w:b w:val="0"/>
          <w:bCs w:val="0"/>
        </w:rPr>
      </w:pPr>
      <w:r>
        <w:t>СТАТЬЯ 9.   ОрганизацияМатчей.</w:t>
      </w:r>
    </w:p>
    <w:p w:rsidR="000F1233" w:rsidRPr="003D175B" w:rsidRDefault="00883D0B">
      <w:pPr>
        <w:pStyle w:val="a4"/>
        <w:numPr>
          <w:ilvl w:val="1"/>
          <w:numId w:val="18"/>
        </w:numPr>
        <w:tabs>
          <w:tab w:val="left" w:pos="849"/>
        </w:tabs>
        <w:ind w:right="131" w:firstLine="0"/>
        <w:rPr>
          <w:rFonts w:ascii="Times New Roman" w:eastAsia="Times New Roman" w:hAnsi="Times New Roman" w:cs="Times New Roman"/>
          <w:sz w:val="24"/>
          <w:szCs w:val="24"/>
          <w:lang w:val="ru-RU"/>
        </w:rPr>
      </w:pPr>
      <w:r w:rsidRPr="003D175B">
        <w:rPr>
          <w:rFonts w:ascii="Times New Roman" w:hAnsi="Times New Roman"/>
          <w:sz w:val="24"/>
          <w:lang w:val="ru-RU"/>
        </w:rPr>
        <w:t>Соревнования проводятся в соответствии с «Официальной книгой правил</w:t>
      </w:r>
      <w:r w:rsidR="002B6653">
        <w:rPr>
          <w:rFonts w:ascii="Times New Roman" w:hAnsi="Times New Roman"/>
          <w:sz w:val="24"/>
          <w:lang w:val="ru-RU"/>
        </w:rPr>
        <w:t xml:space="preserve"> ИИХФ 2014-2018</w:t>
      </w:r>
      <w:r w:rsidRPr="003D175B">
        <w:rPr>
          <w:rFonts w:ascii="Times New Roman" w:hAnsi="Times New Roman"/>
          <w:sz w:val="24"/>
          <w:lang w:val="ru-RU"/>
        </w:rPr>
        <w:t>гг.» и настоящимРегламентом.</w:t>
      </w:r>
    </w:p>
    <w:p w:rsidR="000F1233" w:rsidRDefault="00883D0B">
      <w:pPr>
        <w:pStyle w:val="a3"/>
        <w:ind w:left="140" w:right="135" w:firstLine="708"/>
        <w:rPr>
          <w:lang w:val="ru-RU"/>
        </w:rPr>
      </w:pPr>
      <w:r w:rsidRPr="003D175B">
        <w:rPr>
          <w:lang w:val="ru-RU"/>
        </w:rPr>
        <w:t>Календарь игр Соревнований разрабатывается РОО «ФХРТ» и утверждаетсяне менее чем за 5 (дней) дней ихначала.</w:t>
      </w:r>
    </w:p>
    <w:p w:rsidR="002B6653" w:rsidRPr="003D175B" w:rsidRDefault="002B6653">
      <w:pPr>
        <w:pStyle w:val="a3"/>
        <w:ind w:left="140" w:right="135" w:firstLine="708"/>
        <w:rPr>
          <w:lang w:val="ru-RU"/>
        </w:rPr>
      </w:pPr>
    </w:p>
    <w:p w:rsidR="000F1233" w:rsidRPr="006325FC" w:rsidRDefault="00883D0B" w:rsidP="006325FC">
      <w:pPr>
        <w:pStyle w:val="3"/>
        <w:tabs>
          <w:tab w:val="left" w:pos="284"/>
        </w:tabs>
        <w:spacing w:before="4"/>
        <w:ind w:left="142" w:right="135" w:hanging="274"/>
        <w:rPr>
          <w:b w:val="0"/>
          <w:bCs w:val="0"/>
          <w:lang w:val="ru-RU"/>
        </w:rPr>
      </w:pPr>
      <w:r w:rsidRPr="003D175B">
        <w:rPr>
          <w:lang w:val="ru-RU"/>
        </w:rPr>
        <w:t xml:space="preserve">Матчи  Высшей  Лиги </w:t>
      </w:r>
      <w:r w:rsidR="00B2520C">
        <w:rPr>
          <w:lang w:val="ru-RU"/>
        </w:rPr>
        <w:t>(Бапкалавр)</w:t>
      </w:r>
      <w:r w:rsidRPr="003D175B">
        <w:rPr>
          <w:lang w:val="ru-RU"/>
        </w:rPr>
        <w:t xml:space="preserve"> проводятся  в  три  периода  по  15  (пятнадцать)минут</w:t>
      </w:r>
      <w:r w:rsidRPr="003D175B">
        <w:rPr>
          <w:b w:val="0"/>
          <w:lang w:val="ru-RU"/>
        </w:rPr>
        <w:t>«чистого»   времени.   Если   в   третьем   п</w:t>
      </w:r>
      <w:r w:rsidR="006325FC">
        <w:rPr>
          <w:b w:val="0"/>
          <w:lang w:val="ru-RU"/>
        </w:rPr>
        <w:t>ериоде   Матча   разница   шайб между к</w:t>
      </w:r>
      <w:r w:rsidRPr="003D175B">
        <w:rPr>
          <w:b w:val="0"/>
          <w:lang w:val="ru-RU"/>
        </w:rPr>
        <w:t>ом</w:t>
      </w:r>
      <w:r w:rsidR="002B6653">
        <w:rPr>
          <w:b w:val="0"/>
          <w:lang w:val="ru-RU"/>
        </w:rPr>
        <w:t xml:space="preserve">андами </w:t>
      </w:r>
      <w:r w:rsidRPr="003D175B">
        <w:rPr>
          <w:b w:val="0"/>
          <w:lang w:val="ru-RU"/>
        </w:rPr>
        <w:t xml:space="preserve">равна5(пяти)илиболее,встречапродолжаетсяврежиме«грязного» </w:t>
      </w:r>
      <w:r w:rsidRPr="003D175B">
        <w:rPr>
          <w:b w:val="0"/>
          <w:lang w:val="ru-RU"/>
        </w:rPr>
        <w:lastRenderedPageBreak/>
        <w:t>времени.</w:t>
      </w:r>
    </w:p>
    <w:p w:rsidR="000F1233" w:rsidRPr="003D175B" w:rsidRDefault="00883D0B" w:rsidP="006325FC">
      <w:pPr>
        <w:ind w:left="100" w:firstLine="42"/>
        <w:rPr>
          <w:rFonts w:ascii="Times New Roman" w:eastAsia="Times New Roman" w:hAnsi="Times New Roman" w:cs="Times New Roman"/>
          <w:sz w:val="24"/>
          <w:szCs w:val="24"/>
          <w:lang w:val="ru-RU"/>
        </w:rPr>
      </w:pPr>
      <w:r w:rsidRPr="003D175B">
        <w:rPr>
          <w:rFonts w:ascii="Times New Roman" w:hAnsi="Times New Roman"/>
          <w:b/>
          <w:sz w:val="24"/>
          <w:lang w:val="ru-RU"/>
        </w:rPr>
        <w:t xml:space="preserve">Матчи Дивизионов «А» и «В» проводятся в три периода </w:t>
      </w:r>
      <w:r w:rsidRPr="003D175B">
        <w:rPr>
          <w:rFonts w:ascii="Times New Roman" w:hAnsi="Times New Roman"/>
          <w:b/>
          <w:spacing w:val="2"/>
          <w:sz w:val="24"/>
          <w:lang w:val="ru-RU"/>
        </w:rPr>
        <w:t xml:space="preserve">по </w:t>
      </w:r>
      <w:r w:rsidRPr="003D175B">
        <w:rPr>
          <w:rFonts w:ascii="Times New Roman" w:hAnsi="Times New Roman"/>
          <w:b/>
          <w:sz w:val="24"/>
          <w:lang w:val="ru-RU"/>
        </w:rPr>
        <w:t>15(пятнадцать) минут «грязного»времени.</w:t>
      </w:r>
    </w:p>
    <w:p w:rsidR="000F1233" w:rsidRPr="003D175B" w:rsidRDefault="00883D0B" w:rsidP="006325FC">
      <w:pPr>
        <w:spacing w:line="274" w:lineRule="exact"/>
        <w:ind w:left="809" w:right="494" w:hanging="809"/>
        <w:rPr>
          <w:rFonts w:ascii="Times New Roman" w:eastAsia="Times New Roman" w:hAnsi="Times New Roman" w:cs="Times New Roman"/>
          <w:sz w:val="24"/>
          <w:szCs w:val="24"/>
          <w:lang w:val="ru-RU"/>
        </w:rPr>
      </w:pPr>
      <w:r w:rsidRPr="003D175B">
        <w:rPr>
          <w:rFonts w:ascii="Times New Roman" w:hAnsi="Times New Roman"/>
          <w:b/>
          <w:sz w:val="24"/>
          <w:lang w:val="ru-RU"/>
        </w:rPr>
        <w:t>Перерывы между периодами составляют не более 5 (пяти) минуткаждый.</w:t>
      </w:r>
    </w:p>
    <w:p w:rsidR="000F1233" w:rsidRPr="003D175B" w:rsidRDefault="00883D0B">
      <w:pPr>
        <w:pStyle w:val="a4"/>
        <w:numPr>
          <w:ilvl w:val="1"/>
          <w:numId w:val="18"/>
        </w:numPr>
        <w:tabs>
          <w:tab w:val="left" w:pos="809"/>
          <w:tab w:val="left" w:pos="1212"/>
          <w:tab w:val="left" w:pos="2139"/>
          <w:tab w:val="left" w:pos="3466"/>
          <w:tab w:val="left" w:pos="4805"/>
          <w:tab w:val="left" w:pos="5165"/>
          <w:tab w:val="left" w:pos="6356"/>
          <w:tab w:val="left" w:pos="7203"/>
          <w:tab w:val="left" w:pos="8163"/>
        </w:tabs>
        <w:ind w:left="100" w:right="113" w:firstLine="0"/>
        <w:rPr>
          <w:rFonts w:ascii="Times New Roman" w:eastAsia="Times New Roman" w:hAnsi="Times New Roman" w:cs="Times New Roman"/>
          <w:sz w:val="24"/>
          <w:szCs w:val="24"/>
          <w:lang w:val="ru-RU"/>
        </w:rPr>
      </w:pPr>
      <w:r w:rsidRPr="003D175B">
        <w:rPr>
          <w:rFonts w:ascii="Times New Roman" w:hAnsi="Times New Roman"/>
          <w:sz w:val="24"/>
          <w:lang w:val="ru-RU"/>
        </w:rPr>
        <w:t>В</w:t>
      </w:r>
      <w:r w:rsidRPr="003D175B">
        <w:rPr>
          <w:rFonts w:ascii="Times New Roman" w:hAnsi="Times New Roman"/>
          <w:sz w:val="24"/>
          <w:lang w:val="ru-RU"/>
        </w:rPr>
        <w:tab/>
      </w:r>
      <w:r w:rsidRPr="003D175B">
        <w:rPr>
          <w:rFonts w:ascii="Times New Roman" w:hAnsi="Times New Roman"/>
          <w:spacing w:val="-1"/>
          <w:sz w:val="24"/>
          <w:lang w:val="ru-RU"/>
        </w:rPr>
        <w:t>случае</w:t>
      </w:r>
      <w:r w:rsidRPr="003D175B">
        <w:rPr>
          <w:rFonts w:ascii="Times New Roman" w:hAnsi="Times New Roman"/>
          <w:spacing w:val="-1"/>
          <w:sz w:val="24"/>
          <w:lang w:val="ru-RU"/>
        </w:rPr>
        <w:tab/>
        <w:t>ничейного</w:t>
      </w:r>
      <w:r w:rsidRPr="003D175B">
        <w:rPr>
          <w:rFonts w:ascii="Times New Roman" w:hAnsi="Times New Roman"/>
          <w:spacing w:val="-1"/>
          <w:sz w:val="24"/>
          <w:lang w:val="ru-RU"/>
        </w:rPr>
        <w:tab/>
        <w:t>результата</w:t>
      </w:r>
      <w:r w:rsidRPr="003D175B">
        <w:rPr>
          <w:rFonts w:ascii="Times New Roman" w:hAnsi="Times New Roman"/>
          <w:spacing w:val="-1"/>
          <w:sz w:val="24"/>
          <w:lang w:val="ru-RU"/>
        </w:rPr>
        <w:tab/>
      </w:r>
      <w:r w:rsidRPr="003D175B">
        <w:rPr>
          <w:rFonts w:ascii="Times New Roman" w:hAnsi="Times New Roman"/>
          <w:sz w:val="24"/>
          <w:lang w:val="ru-RU"/>
        </w:rPr>
        <w:t>в</w:t>
      </w:r>
      <w:r w:rsidRPr="003D175B">
        <w:rPr>
          <w:rFonts w:ascii="Times New Roman" w:hAnsi="Times New Roman"/>
          <w:sz w:val="24"/>
          <w:lang w:val="ru-RU"/>
        </w:rPr>
        <w:tab/>
      </w:r>
      <w:r w:rsidRPr="003D175B">
        <w:rPr>
          <w:rFonts w:ascii="Times New Roman" w:hAnsi="Times New Roman"/>
          <w:spacing w:val="-1"/>
          <w:sz w:val="24"/>
          <w:lang w:val="ru-RU"/>
        </w:rPr>
        <w:t>основное</w:t>
      </w:r>
      <w:r w:rsidRPr="003D175B">
        <w:rPr>
          <w:rFonts w:ascii="Times New Roman" w:hAnsi="Times New Roman"/>
          <w:spacing w:val="-1"/>
          <w:sz w:val="24"/>
          <w:lang w:val="ru-RU"/>
        </w:rPr>
        <w:tab/>
        <w:t>время</w:t>
      </w:r>
      <w:r w:rsidRPr="003D175B">
        <w:rPr>
          <w:rFonts w:ascii="Times New Roman" w:hAnsi="Times New Roman"/>
          <w:spacing w:val="-1"/>
          <w:sz w:val="24"/>
          <w:lang w:val="ru-RU"/>
        </w:rPr>
        <w:tab/>
        <w:t>Матча,</w:t>
      </w:r>
      <w:r w:rsidRPr="003D175B">
        <w:rPr>
          <w:rFonts w:ascii="Times New Roman" w:hAnsi="Times New Roman"/>
          <w:spacing w:val="-1"/>
          <w:sz w:val="24"/>
          <w:lang w:val="ru-RU"/>
        </w:rPr>
        <w:tab/>
        <w:t>назначаются</w:t>
      </w:r>
      <w:r w:rsidRPr="003D175B">
        <w:rPr>
          <w:rFonts w:ascii="Times New Roman" w:hAnsi="Times New Roman"/>
          <w:sz w:val="24"/>
          <w:lang w:val="ru-RU"/>
        </w:rPr>
        <w:t xml:space="preserve"> послематчевые штрафныеброски</w:t>
      </w:r>
      <w:r w:rsidR="006325FC">
        <w:rPr>
          <w:rFonts w:ascii="Times New Roman" w:hAnsi="Times New Roman"/>
          <w:sz w:val="24"/>
          <w:lang w:val="ru-RU"/>
        </w:rPr>
        <w:t xml:space="preserve"> 3</w:t>
      </w:r>
      <w:r w:rsidRPr="003D175B">
        <w:rPr>
          <w:rFonts w:ascii="Times New Roman" w:hAnsi="Times New Roman"/>
          <w:sz w:val="24"/>
          <w:lang w:val="ru-RU"/>
        </w:rPr>
        <w:t>:</w:t>
      </w:r>
    </w:p>
    <w:p w:rsidR="000F1233" w:rsidRPr="003D175B" w:rsidRDefault="00883D0B">
      <w:pPr>
        <w:pStyle w:val="a4"/>
        <w:numPr>
          <w:ilvl w:val="2"/>
          <w:numId w:val="18"/>
        </w:numPr>
        <w:tabs>
          <w:tab w:val="left" w:pos="809"/>
        </w:tabs>
        <w:ind w:right="169" w:firstLine="0"/>
        <w:rPr>
          <w:rFonts w:ascii="Times New Roman" w:eastAsia="Times New Roman" w:hAnsi="Times New Roman" w:cs="Times New Roman"/>
          <w:sz w:val="24"/>
          <w:szCs w:val="24"/>
          <w:lang w:val="ru-RU"/>
        </w:rPr>
      </w:pPr>
      <w:r w:rsidRPr="003D175B">
        <w:rPr>
          <w:rFonts w:ascii="Times New Roman" w:hAnsi="Times New Roman"/>
          <w:sz w:val="24"/>
          <w:lang w:val="ru-RU"/>
        </w:rPr>
        <w:t>До начала выполнения послематчевых бросков главный судья матча вызываетдвух капитанов участвующих в матче команд в судейскую зону и капитан команды«хозяин» выбирает, какая из команд будет выполнять первый послематчевыйбросок;</w:t>
      </w:r>
    </w:p>
    <w:p w:rsidR="000F1233" w:rsidRPr="003D175B" w:rsidRDefault="00883D0B">
      <w:pPr>
        <w:pStyle w:val="a4"/>
        <w:numPr>
          <w:ilvl w:val="2"/>
          <w:numId w:val="18"/>
        </w:numPr>
        <w:tabs>
          <w:tab w:val="left" w:pos="809"/>
        </w:tabs>
        <w:ind w:right="140" w:firstLine="0"/>
        <w:rPr>
          <w:rFonts w:ascii="Times New Roman" w:eastAsia="Times New Roman" w:hAnsi="Times New Roman" w:cs="Times New Roman"/>
          <w:sz w:val="24"/>
          <w:szCs w:val="24"/>
          <w:lang w:val="ru-RU"/>
        </w:rPr>
      </w:pPr>
      <w:r w:rsidRPr="003D175B">
        <w:rPr>
          <w:rFonts w:ascii="Times New Roman" w:hAnsi="Times New Roman"/>
          <w:sz w:val="24"/>
          <w:lang w:val="ru-RU"/>
        </w:rPr>
        <w:t>Процедура серии послематчевых бросков начинается с того, что три разныхигрока каждой команды по очереди выполняют броски. Списки игроков заранее несоставляются. В процедуре выполнения бросков могут принимать участие все вратари и игрокиобеих команд, которые указаны в протоколематча.</w:t>
      </w:r>
    </w:p>
    <w:p w:rsidR="000F1233" w:rsidRPr="003D175B" w:rsidRDefault="00883D0B">
      <w:pPr>
        <w:pStyle w:val="a4"/>
        <w:numPr>
          <w:ilvl w:val="2"/>
          <w:numId w:val="18"/>
        </w:numPr>
        <w:tabs>
          <w:tab w:val="left" w:pos="809"/>
        </w:tabs>
        <w:ind w:right="132"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Хоккеисты, чьи штрафы не были завершены до окончания закончившегосвничью, не имеют права выполнять послематчевыеброски.</w:t>
      </w:r>
    </w:p>
    <w:p w:rsidR="000F1233" w:rsidRPr="003D175B" w:rsidRDefault="00883D0B">
      <w:pPr>
        <w:pStyle w:val="a4"/>
        <w:numPr>
          <w:ilvl w:val="2"/>
          <w:numId w:val="18"/>
        </w:numPr>
        <w:tabs>
          <w:tab w:val="left" w:pos="809"/>
        </w:tabs>
        <w:ind w:right="1039" w:firstLine="0"/>
        <w:rPr>
          <w:rFonts w:ascii="Times New Roman" w:eastAsia="Times New Roman" w:hAnsi="Times New Roman" w:cs="Times New Roman"/>
          <w:sz w:val="24"/>
          <w:szCs w:val="24"/>
          <w:lang w:val="ru-RU"/>
        </w:rPr>
      </w:pPr>
      <w:r w:rsidRPr="003D175B">
        <w:rPr>
          <w:rFonts w:ascii="Times New Roman" w:hAnsi="Times New Roman"/>
          <w:sz w:val="24"/>
          <w:lang w:val="ru-RU"/>
        </w:rPr>
        <w:t>Вратари должны защищать те же ворота, что и в овертайме. Вратаримогут меняться после каждого послематчевогоброска.</w:t>
      </w:r>
    </w:p>
    <w:p w:rsidR="000F1233" w:rsidRPr="003D175B" w:rsidRDefault="00883D0B">
      <w:pPr>
        <w:pStyle w:val="a4"/>
        <w:numPr>
          <w:ilvl w:val="2"/>
          <w:numId w:val="18"/>
        </w:numPr>
        <w:tabs>
          <w:tab w:val="left" w:pos="809"/>
        </w:tabs>
        <w:ind w:right="254" w:firstLine="0"/>
        <w:rPr>
          <w:rFonts w:ascii="Times New Roman" w:eastAsia="Times New Roman" w:hAnsi="Times New Roman" w:cs="Times New Roman"/>
          <w:sz w:val="24"/>
          <w:szCs w:val="24"/>
          <w:lang w:val="ru-RU"/>
        </w:rPr>
      </w:pPr>
      <w:r w:rsidRPr="003D175B">
        <w:rPr>
          <w:rFonts w:ascii="Times New Roman" w:hAnsi="Times New Roman"/>
          <w:sz w:val="24"/>
          <w:lang w:val="ru-RU"/>
        </w:rPr>
        <w:t>Если после серии, состоящей из трех послематчевых бросков каждойкоманды, сохраняется ничейный результат, то выполняются броски по одному от каждойкоманды теми же или новыми игроками до победного гола в паре. Броски до победногорезультата могут выполняться одним и тем же игроком команды. Первыми начинаютвыполнять броски хоккеисты команды, которая в серии, состоящей из трёх после матчевыхбросков, выполняла броски последней. Игра завершится, как только поединок междудвумя игроками закончится победным результатом.</w:t>
      </w:r>
    </w:p>
    <w:p w:rsidR="000F1233" w:rsidRPr="003D175B" w:rsidRDefault="00883D0B">
      <w:pPr>
        <w:pStyle w:val="a4"/>
        <w:numPr>
          <w:ilvl w:val="2"/>
          <w:numId w:val="18"/>
        </w:numPr>
        <w:tabs>
          <w:tab w:val="left" w:pos="809"/>
        </w:tabs>
        <w:ind w:right="1517" w:firstLine="0"/>
        <w:rPr>
          <w:rFonts w:ascii="Times New Roman" w:eastAsia="Times New Roman" w:hAnsi="Times New Roman" w:cs="Times New Roman"/>
          <w:sz w:val="24"/>
          <w:szCs w:val="24"/>
          <w:lang w:val="ru-RU"/>
        </w:rPr>
      </w:pPr>
      <w:r w:rsidRPr="003D175B">
        <w:rPr>
          <w:rFonts w:ascii="Times New Roman" w:hAnsi="Times New Roman"/>
          <w:sz w:val="24"/>
          <w:lang w:val="ru-RU"/>
        </w:rPr>
        <w:t>В общий результат матча из всех голов, забитых во времявыполнения послематчевых бросков, засчитывается только один решающийгол.</w:t>
      </w:r>
    </w:p>
    <w:p w:rsidR="000F1233" w:rsidRPr="003D175B" w:rsidRDefault="00883D0B">
      <w:pPr>
        <w:pStyle w:val="a4"/>
        <w:numPr>
          <w:ilvl w:val="2"/>
          <w:numId w:val="18"/>
        </w:numPr>
        <w:tabs>
          <w:tab w:val="left" w:pos="809"/>
        </w:tabs>
        <w:ind w:right="221" w:firstLine="0"/>
        <w:rPr>
          <w:rFonts w:ascii="Times New Roman" w:eastAsia="Times New Roman" w:hAnsi="Times New Roman" w:cs="Times New Roman"/>
          <w:sz w:val="24"/>
          <w:szCs w:val="24"/>
          <w:lang w:val="ru-RU"/>
        </w:rPr>
      </w:pPr>
      <w:r w:rsidRPr="003D175B">
        <w:rPr>
          <w:rFonts w:ascii="Times New Roman" w:hAnsi="Times New Roman"/>
          <w:sz w:val="24"/>
          <w:lang w:val="ru-RU"/>
        </w:rPr>
        <w:t>Решающий гол хоккеиста в послематчевых бросках включается виндивидуальную статистику, и учитывается при определении обладателей индивидуальныхпризов.</w:t>
      </w:r>
    </w:p>
    <w:p w:rsidR="000F1233" w:rsidRPr="003D175B" w:rsidRDefault="00883D0B">
      <w:pPr>
        <w:pStyle w:val="a4"/>
        <w:numPr>
          <w:ilvl w:val="2"/>
          <w:numId w:val="18"/>
        </w:numPr>
        <w:tabs>
          <w:tab w:val="left" w:pos="809"/>
        </w:tabs>
        <w:ind w:right="687" w:firstLine="0"/>
        <w:rPr>
          <w:rFonts w:ascii="Times New Roman" w:eastAsia="Times New Roman" w:hAnsi="Times New Roman" w:cs="Times New Roman"/>
          <w:sz w:val="24"/>
          <w:szCs w:val="24"/>
          <w:lang w:val="ru-RU"/>
        </w:rPr>
      </w:pPr>
      <w:r w:rsidRPr="003D175B">
        <w:rPr>
          <w:rFonts w:ascii="Times New Roman" w:hAnsi="Times New Roman"/>
          <w:sz w:val="24"/>
          <w:lang w:val="ru-RU"/>
        </w:rPr>
        <w:t>Решающим считается последний гол, забитый в серии послематчевыхбросков командой-победительницей.</w:t>
      </w:r>
    </w:p>
    <w:p w:rsidR="000F1233" w:rsidRPr="003D175B" w:rsidRDefault="00883D0B">
      <w:pPr>
        <w:pStyle w:val="4"/>
        <w:numPr>
          <w:ilvl w:val="1"/>
          <w:numId w:val="18"/>
        </w:numPr>
        <w:tabs>
          <w:tab w:val="left" w:pos="809"/>
        </w:tabs>
        <w:ind w:left="809"/>
        <w:jc w:val="both"/>
        <w:rPr>
          <w:rFonts w:cs="Times New Roman"/>
          <w:b w:val="0"/>
          <w:bCs w:val="0"/>
          <w:i w:val="0"/>
          <w:u w:val="none"/>
          <w:lang w:val="ru-RU"/>
        </w:rPr>
      </w:pPr>
      <w:r w:rsidRPr="003D175B">
        <w:rPr>
          <w:u w:val="thick" w:color="000000"/>
          <w:lang w:val="ru-RU"/>
        </w:rPr>
        <w:t>Право переноса Матчей принадлежитГСК.</w:t>
      </w:r>
    </w:p>
    <w:p w:rsidR="000F1233" w:rsidRPr="003D175B" w:rsidRDefault="00883D0B">
      <w:pPr>
        <w:pStyle w:val="a4"/>
        <w:numPr>
          <w:ilvl w:val="1"/>
          <w:numId w:val="18"/>
        </w:numPr>
        <w:tabs>
          <w:tab w:val="left" w:pos="809"/>
        </w:tabs>
        <w:ind w:left="100" w:right="111"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Тренерыкоманддолжныза30минутдоначалаМатчавнестивпротоколМатча фамилии и имена игроков с указанием их игровых номеров. В протокол Матчавносятся фамилии до </w:t>
      </w:r>
      <w:r w:rsidRPr="003D175B">
        <w:rPr>
          <w:rFonts w:ascii="Times New Roman" w:hAnsi="Times New Roman"/>
          <w:b/>
          <w:i/>
          <w:sz w:val="24"/>
          <w:u w:val="thick" w:color="000000"/>
          <w:lang w:val="ru-RU"/>
        </w:rPr>
        <w:t>22 хоккеистов (20 полевых игроков, 2вратаря).</w:t>
      </w:r>
    </w:p>
    <w:p w:rsidR="000F1233" w:rsidRPr="003D175B" w:rsidRDefault="00883D0B">
      <w:pPr>
        <w:pStyle w:val="a4"/>
        <w:numPr>
          <w:ilvl w:val="1"/>
          <w:numId w:val="18"/>
        </w:numPr>
        <w:tabs>
          <w:tab w:val="left" w:pos="809"/>
        </w:tabs>
        <w:ind w:left="100" w:right="10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Перезаявка в числе 22 (двадцати двух) на турах не разрешается. При заявке на</w:t>
      </w:r>
      <w:r w:rsidRPr="003D175B">
        <w:rPr>
          <w:rFonts w:ascii="Times New Roman" w:hAnsi="Times New Roman"/>
          <w:spacing w:val="-2"/>
          <w:sz w:val="24"/>
          <w:lang w:val="ru-RU"/>
        </w:rPr>
        <w:t>тур</w:t>
      </w:r>
      <w:r w:rsidRPr="003D175B">
        <w:rPr>
          <w:rFonts w:ascii="Times New Roman" w:hAnsi="Times New Roman"/>
          <w:sz w:val="24"/>
          <w:lang w:val="ru-RU"/>
        </w:rPr>
        <w:t xml:space="preserve"> менее22(двадцатидвух)спортсменовразрешаетсявходе</w:t>
      </w:r>
      <w:r w:rsidRPr="003D175B">
        <w:rPr>
          <w:rFonts w:ascii="Times New Roman" w:hAnsi="Times New Roman"/>
          <w:spacing w:val="-3"/>
          <w:sz w:val="24"/>
          <w:lang w:val="ru-RU"/>
        </w:rPr>
        <w:t>тура</w:t>
      </w:r>
      <w:r w:rsidRPr="003D175B">
        <w:rPr>
          <w:rFonts w:ascii="Times New Roman" w:hAnsi="Times New Roman"/>
          <w:sz w:val="24"/>
          <w:lang w:val="ru-RU"/>
        </w:rPr>
        <w:t>дозаявитьдочисла22 (двадцать два), но не позднее, чем накануне очередногоМатча.</w:t>
      </w:r>
    </w:p>
    <w:p w:rsidR="000F1233" w:rsidRPr="003D175B" w:rsidRDefault="00333EDC">
      <w:pPr>
        <w:pStyle w:val="a4"/>
        <w:numPr>
          <w:ilvl w:val="2"/>
          <w:numId w:val="18"/>
        </w:numPr>
        <w:tabs>
          <w:tab w:val="left" w:pos="809"/>
        </w:tabs>
        <w:ind w:right="109" w:firstLine="0"/>
        <w:jc w:val="both"/>
        <w:rPr>
          <w:rFonts w:ascii="Times New Roman" w:eastAsia="Times New Roman" w:hAnsi="Times New Roman" w:cs="Times New Roman"/>
          <w:sz w:val="24"/>
          <w:szCs w:val="24"/>
          <w:lang w:val="ru-RU"/>
        </w:rPr>
      </w:pPr>
      <w:r>
        <w:rPr>
          <w:rFonts w:ascii="Times New Roman" w:hAnsi="Times New Roman"/>
          <w:sz w:val="24"/>
          <w:lang w:val="ru-RU"/>
        </w:rPr>
        <w:t>Если во время пред и</w:t>
      </w:r>
      <w:r w:rsidR="00883D0B" w:rsidRPr="003D175B">
        <w:rPr>
          <w:rFonts w:ascii="Times New Roman" w:hAnsi="Times New Roman"/>
          <w:sz w:val="24"/>
          <w:lang w:val="ru-RU"/>
        </w:rPr>
        <w:t>гровой разминки, один из вратарей команды получаеттравму, не позволяющую ему в дальнейшем участвовать в игре, то в этом случаеразрешается дозаявка третьего вратаря с одновременной отзаявкой травмированноговратаря.</w:t>
      </w:r>
    </w:p>
    <w:p w:rsidR="000F1233" w:rsidRPr="003D175B" w:rsidRDefault="00883D0B">
      <w:pPr>
        <w:pStyle w:val="a4"/>
        <w:numPr>
          <w:ilvl w:val="1"/>
          <w:numId w:val="18"/>
        </w:numPr>
        <w:tabs>
          <w:tab w:val="left" w:pos="809"/>
        </w:tabs>
        <w:ind w:left="100" w:right="494" w:firstLine="0"/>
        <w:rPr>
          <w:rFonts w:ascii="Times New Roman" w:eastAsia="Times New Roman" w:hAnsi="Times New Roman" w:cs="Times New Roman"/>
          <w:sz w:val="24"/>
          <w:szCs w:val="24"/>
          <w:lang w:val="ru-RU"/>
        </w:rPr>
      </w:pPr>
      <w:r w:rsidRPr="003D175B">
        <w:rPr>
          <w:rFonts w:ascii="Times New Roman" w:hAnsi="Times New Roman"/>
          <w:sz w:val="24"/>
          <w:lang w:val="ru-RU"/>
        </w:rPr>
        <w:t>Если к моменту начала матча, в составе обеих команд присутствуют 8 и</w:t>
      </w:r>
      <w:r w:rsidR="002B6653">
        <w:rPr>
          <w:rFonts w:ascii="Times New Roman" w:hAnsi="Times New Roman"/>
          <w:sz w:val="24"/>
          <w:lang w:val="ru-RU"/>
        </w:rPr>
        <w:t xml:space="preserve"> более игроков</w:t>
      </w:r>
      <w:r w:rsidRPr="003D175B">
        <w:rPr>
          <w:rFonts w:ascii="Times New Roman" w:hAnsi="Times New Roman"/>
          <w:sz w:val="24"/>
          <w:lang w:val="ru-RU"/>
        </w:rPr>
        <w:t>, то матч может начаться в неполныхсоставах</w:t>
      </w:r>
      <w:r w:rsidR="002B6653">
        <w:rPr>
          <w:rFonts w:ascii="Times New Roman" w:hAnsi="Times New Roman"/>
          <w:sz w:val="24"/>
          <w:lang w:val="ru-RU"/>
        </w:rPr>
        <w:t>, после разминки 10 минут ( в случаи отсутствия вратаря, его место занимает игрок, до его появления на площадке)</w:t>
      </w:r>
      <w:r w:rsidRPr="003D175B">
        <w:rPr>
          <w:rFonts w:ascii="Times New Roman" w:hAnsi="Times New Roman"/>
          <w:sz w:val="24"/>
          <w:lang w:val="ru-RU"/>
        </w:rPr>
        <w:t>.</w:t>
      </w:r>
    </w:p>
    <w:p w:rsidR="000F1233" w:rsidRPr="003D175B" w:rsidRDefault="00883D0B">
      <w:pPr>
        <w:pStyle w:val="a4"/>
        <w:numPr>
          <w:ilvl w:val="1"/>
          <w:numId w:val="18"/>
        </w:numPr>
        <w:tabs>
          <w:tab w:val="left" w:pos="809"/>
        </w:tabs>
        <w:ind w:left="100" w:right="10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Форма и экипировка игроков должны соответствовать «О</w:t>
      </w:r>
      <w:r w:rsidR="002B6653">
        <w:rPr>
          <w:rFonts w:ascii="Times New Roman" w:hAnsi="Times New Roman"/>
          <w:sz w:val="24"/>
          <w:lang w:val="ru-RU"/>
        </w:rPr>
        <w:t>фициальной книге правил ИИХФ 2014-2018</w:t>
      </w:r>
      <w:r w:rsidRPr="003D175B">
        <w:rPr>
          <w:rFonts w:ascii="Times New Roman" w:hAnsi="Times New Roman"/>
          <w:sz w:val="24"/>
          <w:lang w:val="ru-RU"/>
        </w:rPr>
        <w:t xml:space="preserve">гг.», также на свитерах должно присутствовать наименованиеучебного заведения. </w:t>
      </w:r>
      <w:r w:rsidRPr="003D175B">
        <w:rPr>
          <w:rFonts w:ascii="Times New Roman" w:hAnsi="Times New Roman"/>
          <w:spacing w:val="-3"/>
          <w:sz w:val="24"/>
          <w:lang w:val="ru-RU"/>
        </w:rPr>
        <w:t xml:space="preserve">На </w:t>
      </w:r>
      <w:r w:rsidRPr="003D175B">
        <w:rPr>
          <w:rFonts w:ascii="Times New Roman" w:hAnsi="Times New Roman"/>
          <w:sz w:val="24"/>
          <w:lang w:val="ru-RU"/>
        </w:rPr>
        <w:t>представление команд перед началом Матча игроки должны выходитьв единой форме.</w:t>
      </w:r>
    </w:p>
    <w:p w:rsidR="002B6653" w:rsidRPr="002B6653" w:rsidRDefault="00883D0B">
      <w:pPr>
        <w:pStyle w:val="a4"/>
        <w:numPr>
          <w:ilvl w:val="1"/>
          <w:numId w:val="18"/>
        </w:numPr>
        <w:tabs>
          <w:tab w:val="left" w:pos="809"/>
        </w:tabs>
        <w:ind w:left="100" w:right="10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Каждая команда должна иметь не менее </w:t>
      </w:r>
      <w:r w:rsidRPr="003D175B">
        <w:rPr>
          <w:rFonts w:ascii="Times New Roman" w:hAnsi="Times New Roman"/>
          <w:spacing w:val="-3"/>
          <w:sz w:val="24"/>
          <w:lang w:val="ru-RU"/>
        </w:rPr>
        <w:t xml:space="preserve">двух </w:t>
      </w:r>
      <w:r w:rsidRPr="003D175B">
        <w:rPr>
          <w:rFonts w:ascii="Times New Roman" w:hAnsi="Times New Roman"/>
          <w:sz w:val="24"/>
          <w:lang w:val="ru-RU"/>
        </w:rPr>
        <w:t>комплектов формы разных цветов.</w:t>
      </w:r>
      <w:r w:rsidRPr="003D175B">
        <w:rPr>
          <w:rFonts w:ascii="Times New Roman" w:hAnsi="Times New Roman"/>
          <w:spacing w:val="-3"/>
          <w:sz w:val="24"/>
          <w:lang w:val="ru-RU"/>
        </w:rPr>
        <w:t>На</w:t>
      </w:r>
      <w:r w:rsidRPr="003D175B">
        <w:rPr>
          <w:rFonts w:ascii="Times New Roman" w:hAnsi="Times New Roman"/>
          <w:sz w:val="24"/>
          <w:lang w:val="ru-RU"/>
        </w:rPr>
        <w:t xml:space="preserve"> календарную встречу команды обязаны выходить в форме, установленной натехническом совещании.Правовыборацветаигровойформыпринадлежитхозяевамполя.</w:t>
      </w:r>
    </w:p>
    <w:p w:rsidR="000F1233" w:rsidRPr="004C32F3" w:rsidRDefault="00883D0B" w:rsidP="004C32F3">
      <w:pPr>
        <w:pStyle w:val="a4"/>
        <w:tabs>
          <w:tab w:val="left" w:pos="809"/>
        </w:tabs>
        <w:ind w:left="100" w:right="107"/>
        <w:rPr>
          <w:rFonts w:ascii="Times New Roman" w:hAnsi="Times New Roman" w:cs="Times New Roman"/>
          <w:sz w:val="24"/>
          <w:szCs w:val="24"/>
          <w:lang w:val="ru-RU"/>
        </w:rPr>
      </w:pPr>
      <w:r w:rsidRPr="003D175B">
        <w:rPr>
          <w:rFonts w:ascii="Times New Roman" w:hAnsi="Times New Roman"/>
          <w:sz w:val="24"/>
          <w:lang w:val="ru-RU"/>
        </w:rPr>
        <w:t>Команда гостейобязанаиметьзапаснойкомплектигровойформы(контрастногоцвета)наслучай</w:t>
      </w:r>
      <w:r w:rsidRPr="004C32F3">
        <w:rPr>
          <w:rFonts w:ascii="Times New Roman" w:hAnsi="Times New Roman" w:cs="Times New Roman"/>
          <w:sz w:val="24"/>
          <w:szCs w:val="24"/>
          <w:lang w:val="ru-RU"/>
        </w:rPr>
        <w:t>совпадения с цветом игровой формы хозяев или недостаточной различимости сформой хозяев.</w:t>
      </w:r>
    </w:p>
    <w:p w:rsidR="000F1233" w:rsidRPr="003D175B" w:rsidRDefault="00883D0B">
      <w:pPr>
        <w:pStyle w:val="4"/>
        <w:numPr>
          <w:ilvl w:val="1"/>
          <w:numId w:val="17"/>
        </w:numPr>
        <w:tabs>
          <w:tab w:val="left" w:pos="809"/>
        </w:tabs>
        <w:spacing w:before="4"/>
        <w:jc w:val="both"/>
        <w:rPr>
          <w:b w:val="0"/>
          <w:bCs w:val="0"/>
          <w:i w:val="0"/>
          <w:u w:val="none"/>
          <w:lang w:val="ru-RU"/>
        </w:rPr>
      </w:pPr>
      <w:r w:rsidRPr="003D175B">
        <w:rPr>
          <w:u w:val="thick" w:color="000000"/>
          <w:lang w:val="ru-RU"/>
        </w:rPr>
        <w:t>Все игроки, участвующие в Матче, обязаны иметь при себестуденческие</w:t>
      </w:r>
    </w:p>
    <w:p w:rsidR="000F1233" w:rsidRPr="003D175B" w:rsidRDefault="00883D0B">
      <w:pPr>
        <w:ind w:left="100"/>
        <w:jc w:val="both"/>
        <w:rPr>
          <w:rFonts w:ascii="Times New Roman" w:eastAsia="Times New Roman" w:hAnsi="Times New Roman" w:cs="Times New Roman"/>
          <w:sz w:val="24"/>
          <w:szCs w:val="24"/>
          <w:lang w:val="ru-RU"/>
        </w:rPr>
      </w:pPr>
      <w:r w:rsidRPr="003D175B">
        <w:rPr>
          <w:rFonts w:ascii="Times New Roman" w:hAnsi="Times New Roman"/>
          <w:b/>
          <w:i/>
          <w:sz w:val="24"/>
          <w:u w:val="thick" w:color="000000"/>
          <w:lang w:val="ru-RU"/>
        </w:rPr>
        <w:t>билеты. Перед  матчем  при  заполнении  протокола  представитель  командыобязан</w:t>
      </w:r>
    </w:p>
    <w:p w:rsidR="000F1233" w:rsidRPr="003D175B" w:rsidRDefault="00883D0B">
      <w:pPr>
        <w:ind w:left="100"/>
        <w:jc w:val="both"/>
        <w:rPr>
          <w:rFonts w:ascii="Times New Roman" w:eastAsia="Times New Roman" w:hAnsi="Times New Roman" w:cs="Times New Roman"/>
          <w:sz w:val="24"/>
          <w:szCs w:val="24"/>
          <w:lang w:val="ru-RU"/>
        </w:rPr>
      </w:pPr>
      <w:r w:rsidRPr="003D175B">
        <w:rPr>
          <w:rFonts w:ascii="Times New Roman" w:hAnsi="Times New Roman"/>
          <w:b/>
          <w:i/>
          <w:sz w:val="24"/>
          <w:u w:val="thick" w:color="000000"/>
          <w:lang w:val="ru-RU"/>
        </w:rPr>
        <w:t xml:space="preserve">предъявить  студенческий  билет   </w:t>
      </w:r>
      <w:r w:rsidRPr="003D175B">
        <w:rPr>
          <w:rFonts w:ascii="Times New Roman" w:hAnsi="Times New Roman"/>
          <w:b/>
          <w:i/>
          <w:spacing w:val="-3"/>
          <w:sz w:val="24"/>
          <w:u w:val="thick" w:color="000000"/>
          <w:lang w:val="ru-RU"/>
        </w:rPr>
        <w:t xml:space="preserve">на   </w:t>
      </w:r>
      <w:r w:rsidRPr="003D175B">
        <w:rPr>
          <w:rFonts w:ascii="Times New Roman" w:hAnsi="Times New Roman"/>
          <w:b/>
          <w:i/>
          <w:sz w:val="24"/>
          <w:u w:val="thick" w:color="000000"/>
          <w:lang w:val="ru-RU"/>
        </w:rPr>
        <w:t>каждого  игрока,  а  также  заявочный      лист</w:t>
      </w:r>
    </w:p>
    <w:p w:rsidR="000F1233" w:rsidRPr="003D175B" w:rsidRDefault="00883D0B">
      <w:pPr>
        <w:ind w:left="100"/>
        <w:jc w:val="both"/>
        <w:rPr>
          <w:rFonts w:ascii="Times New Roman" w:eastAsia="Times New Roman" w:hAnsi="Times New Roman" w:cs="Times New Roman"/>
          <w:sz w:val="24"/>
          <w:szCs w:val="24"/>
          <w:lang w:val="ru-RU"/>
        </w:rPr>
      </w:pPr>
      <w:r w:rsidRPr="003D175B">
        <w:rPr>
          <w:rFonts w:ascii="Times New Roman" w:hAnsi="Times New Roman"/>
          <w:b/>
          <w:i/>
          <w:sz w:val="24"/>
          <w:u w:val="thick" w:color="000000"/>
          <w:lang w:val="ru-RU"/>
        </w:rPr>
        <w:lastRenderedPageBreak/>
        <w:t>команды   для   проверки,   при   отсутствии   этих   документов   игрок   не    может</w:t>
      </w:r>
    </w:p>
    <w:p w:rsidR="000F1233" w:rsidRPr="003D175B" w:rsidRDefault="00883D0B">
      <w:pPr>
        <w:spacing w:line="274" w:lineRule="exact"/>
        <w:ind w:left="100"/>
        <w:jc w:val="both"/>
        <w:rPr>
          <w:rFonts w:ascii="Times New Roman" w:eastAsia="Times New Roman" w:hAnsi="Times New Roman" w:cs="Times New Roman"/>
          <w:sz w:val="24"/>
          <w:szCs w:val="24"/>
          <w:lang w:val="ru-RU"/>
        </w:rPr>
      </w:pPr>
      <w:r w:rsidRPr="003D175B">
        <w:rPr>
          <w:rFonts w:ascii="Times New Roman" w:hAnsi="Times New Roman"/>
          <w:b/>
          <w:i/>
          <w:sz w:val="24"/>
          <w:u w:val="thick" w:color="000000"/>
          <w:lang w:val="ru-RU"/>
        </w:rPr>
        <w:t>принимать участие вматче.</w:t>
      </w:r>
    </w:p>
    <w:p w:rsidR="000F1233" w:rsidRPr="003D175B" w:rsidRDefault="00883D0B">
      <w:pPr>
        <w:pStyle w:val="a3"/>
        <w:ind w:left="100" w:right="113" w:firstLine="0"/>
        <w:jc w:val="both"/>
        <w:rPr>
          <w:lang w:val="ru-RU"/>
        </w:rPr>
      </w:pPr>
      <w:r w:rsidRPr="003D175B">
        <w:rPr>
          <w:lang w:val="ru-RU"/>
        </w:rPr>
        <w:t xml:space="preserve">9.10. </w:t>
      </w:r>
      <w:r w:rsidRPr="003D175B">
        <w:rPr>
          <w:spacing w:val="-3"/>
          <w:lang w:val="ru-RU"/>
        </w:rPr>
        <w:t xml:space="preserve">На </w:t>
      </w:r>
      <w:r w:rsidRPr="003D175B">
        <w:rPr>
          <w:lang w:val="ru-RU"/>
        </w:rPr>
        <w:t>скамейке команды имеют право находиться только члены командыи сопровождающиелица,допущенныекучастиювМатчеивнесенныевзаявочныйлист команды.</w:t>
      </w: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left="696" w:right="707"/>
        <w:jc w:val="center"/>
        <w:rPr>
          <w:b w:val="0"/>
          <w:bCs w:val="0"/>
        </w:rPr>
      </w:pPr>
      <w:r>
        <w:t>СТАТЬЯ 10. СудействоСоревнований.</w:t>
      </w:r>
    </w:p>
    <w:p w:rsidR="000F1233" w:rsidRPr="003D175B" w:rsidRDefault="00883D0B">
      <w:pPr>
        <w:pStyle w:val="a4"/>
        <w:numPr>
          <w:ilvl w:val="1"/>
          <w:numId w:val="16"/>
        </w:numPr>
        <w:tabs>
          <w:tab w:val="left" w:pos="809"/>
        </w:tabs>
        <w:ind w:right="114"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Судейство матчей осуществляется в соответствии с «Официальной книгойправил ИИХФ</w:t>
      </w:r>
      <w:r w:rsidR="004C32F3">
        <w:rPr>
          <w:rFonts w:ascii="Times New Roman" w:hAnsi="Times New Roman"/>
          <w:sz w:val="24"/>
          <w:lang w:val="ru-RU"/>
        </w:rPr>
        <w:t xml:space="preserve"> 2014-201</w:t>
      </w:r>
      <w:r w:rsidR="00640816">
        <w:rPr>
          <w:rFonts w:ascii="Times New Roman" w:hAnsi="Times New Roman"/>
          <w:sz w:val="24"/>
          <w:lang w:val="ru-RU"/>
        </w:rPr>
        <w:t>8</w:t>
      </w:r>
      <w:r w:rsidRPr="003D175B">
        <w:rPr>
          <w:rFonts w:ascii="Times New Roman" w:hAnsi="Times New Roman"/>
          <w:sz w:val="24"/>
          <w:lang w:val="ru-RU"/>
        </w:rPr>
        <w:t>гг.».</w:t>
      </w:r>
    </w:p>
    <w:p w:rsidR="000F1233" w:rsidRPr="003D175B" w:rsidRDefault="00883D0B">
      <w:pPr>
        <w:pStyle w:val="a3"/>
        <w:ind w:left="100" w:right="118" w:firstLine="567"/>
        <w:jc w:val="both"/>
        <w:rPr>
          <w:lang w:val="ru-RU"/>
        </w:rPr>
      </w:pPr>
      <w:r w:rsidRPr="003D175B">
        <w:rPr>
          <w:lang w:val="ru-RU"/>
        </w:rPr>
        <w:t>Права и обязанности судей при проведении матчей такжеустанавливаются настоящим Регламентом и другими документами, принятыми РФБ, РОО«ФХРТ».</w:t>
      </w:r>
    </w:p>
    <w:p w:rsidR="000F1233" w:rsidRPr="003D175B" w:rsidRDefault="00883D0B">
      <w:pPr>
        <w:pStyle w:val="a4"/>
        <w:numPr>
          <w:ilvl w:val="1"/>
          <w:numId w:val="16"/>
        </w:numPr>
        <w:tabs>
          <w:tab w:val="left" w:pos="809"/>
        </w:tabs>
        <w:ind w:right="110"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Судейство каждого матча Соревнования осуществляется тремясудьями непосредственно на хоккейной площадке (главный судья и два линейных судьи</w:t>
      </w:r>
      <w:r w:rsidR="00433A7F">
        <w:rPr>
          <w:rFonts w:ascii="Times New Roman" w:hAnsi="Times New Roman"/>
          <w:sz w:val="24"/>
          <w:lang w:val="ru-RU"/>
        </w:rPr>
        <w:t xml:space="preserve"> или два главных судьи</w:t>
      </w:r>
      <w:r w:rsidRPr="003D175B">
        <w:rPr>
          <w:rFonts w:ascii="Times New Roman" w:hAnsi="Times New Roman"/>
          <w:sz w:val="24"/>
          <w:lang w:val="ru-RU"/>
        </w:rPr>
        <w:t>)и бригадой судей, располагающейся за бортами хоккейной площадки, в составесеми человек:</w:t>
      </w:r>
    </w:p>
    <w:p w:rsidR="000F1233" w:rsidRDefault="00883D0B">
      <w:pPr>
        <w:pStyle w:val="a4"/>
        <w:numPr>
          <w:ilvl w:val="2"/>
          <w:numId w:val="17"/>
        </w:numPr>
        <w:tabs>
          <w:tab w:val="left" w:pos="809"/>
        </w:tabs>
        <w:spacing w:before="3"/>
        <w:ind w:right="2353"/>
        <w:rPr>
          <w:rFonts w:ascii="Times New Roman" w:eastAsia="Times New Roman" w:hAnsi="Times New Roman" w:cs="Times New Roman"/>
          <w:sz w:val="24"/>
          <w:szCs w:val="24"/>
        </w:rPr>
      </w:pPr>
      <w:r>
        <w:rPr>
          <w:rFonts w:ascii="Times New Roman" w:hAnsi="Times New Roman"/>
          <w:sz w:val="24"/>
        </w:rPr>
        <w:t>судья-секретарь;</w:t>
      </w:r>
    </w:p>
    <w:p w:rsidR="000F1233" w:rsidRDefault="00883D0B">
      <w:pPr>
        <w:pStyle w:val="a4"/>
        <w:numPr>
          <w:ilvl w:val="2"/>
          <w:numId w:val="17"/>
        </w:numPr>
        <w:tabs>
          <w:tab w:val="left" w:pos="809"/>
        </w:tabs>
        <w:spacing w:before="2" w:line="293" w:lineRule="exact"/>
        <w:ind w:right="2353"/>
        <w:rPr>
          <w:rFonts w:ascii="Times New Roman" w:eastAsia="Times New Roman" w:hAnsi="Times New Roman" w:cs="Times New Roman"/>
          <w:sz w:val="24"/>
          <w:szCs w:val="24"/>
        </w:rPr>
      </w:pPr>
      <w:r>
        <w:rPr>
          <w:rFonts w:ascii="Times New Roman" w:hAnsi="Times New Roman"/>
          <w:sz w:val="24"/>
        </w:rPr>
        <w:t>судья времениигры;</w:t>
      </w:r>
    </w:p>
    <w:p w:rsidR="000F1233" w:rsidRDefault="00883D0B">
      <w:pPr>
        <w:pStyle w:val="a4"/>
        <w:numPr>
          <w:ilvl w:val="2"/>
          <w:numId w:val="17"/>
        </w:numPr>
        <w:tabs>
          <w:tab w:val="left" w:pos="809"/>
        </w:tabs>
        <w:spacing w:line="292" w:lineRule="exact"/>
        <w:ind w:right="2353"/>
        <w:rPr>
          <w:rFonts w:ascii="Times New Roman" w:eastAsia="Times New Roman" w:hAnsi="Times New Roman" w:cs="Times New Roman"/>
          <w:sz w:val="24"/>
          <w:szCs w:val="24"/>
        </w:rPr>
      </w:pPr>
      <w:r>
        <w:rPr>
          <w:rFonts w:ascii="Times New Roman" w:hAnsi="Times New Roman"/>
          <w:sz w:val="24"/>
        </w:rPr>
        <w:t>судья-информатор;</w:t>
      </w:r>
    </w:p>
    <w:p w:rsidR="000F1233" w:rsidRPr="003D175B" w:rsidRDefault="00883D0B">
      <w:pPr>
        <w:pStyle w:val="a4"/>
        <w:numPr>
          <w:ilvl w:val="2"/>
          <w:numId w:val="17"/>
        </w:numPr>
        <w:tabs>
          <w:tab w:val="left" w:pos="809"/>
        </w:tabs>
        <w:spacing w:line="293" w:lineRule="exact"/>
        <w:ind w:right="2353"/>
        <w:rPr>
          <w:rFonts w:ascii="Times New Roman" w:eastAsia="Times New Roman" w:hAnsi="Times New Roman" w:cs="Times New Roman"/>
          <w:sz w:val="24"/>
          <w:szCs w:val="24"/>
          <w:lang w:val="ru-RU"/>
        </w:rPr>
      </w:pPr>
      <w:r w:rsidRPr="003D175B">
        <w:rPr>
          <w:rFonts w:ascii="Times New Roman" w:hAnsi="Times New Roman"/>
          <w:sz w:val="24"/>
          <w:lang w:val="ru-RU"/>
        </w:rPr>
        <w:t>судьи за воротами (двачеловека);</w:t>
      </w:r>
    </w:p>
    <w:p w:rsidR="000F1233" w:rsidRPr="003D175B" w:rsidRDefault="00883D0B">
      <w:pPr>
        <w:pStyle w:val="a4"/>
        <w:numPr>
          <w:ilvl w:val="2"/>
          <w:numId w:val="17"/>
        </w:numPr>
        <w:tabs>
          <w:tab w:val="left" w:pos="809"/>
        </w:tabs>
        <w:spacing w:before="2" w:line="292" w:lineRule="exact"/>
        <w:ind w:right="2353"/>
        <w:rPr>
          <w:rFonts w:ascii="Times New Roman" w:eastAsia="Times New Roman" w:hAnsi="Times New Roman" w:cs="Times New Roman"/>
          <w:sz w:val="24"/>
          <w:szCs w:val="24"/>
          <w:lang w:val="ru-RU"/>
        </w:rPr>
      </w:pPr>
      <w:r w:rsidRPr="003D175B">
        <w:rPr>
          <w:rFonts w:ascii="Times New Roman" w:hAnsi="Times New Roman"/>
          <w:sz w:val="24"/>
          <w:lang w:val="ru-RU"/>
        </w:rPr>
        <w:t>судьи на открытии калитки с нарушителями (двачеловека).</w:t>
      </w:r>
    </w:p>
    <w:p w:rsidR="000F1233" w:rsidRDefault="00883D0B" w:rsidP="00433A7F">
      <w:pPr>
        <w:pStyle w:val="a3"/>
        <w:tabs>
          <w:tab w:val="left" w:pos="567"/>
        </w:tabs>
        <w:ind w:left="100" w:right="111" w:firstLine="708"/>
        <w:jc w:val="right"/>
      </w:pPr>
      <w:r w:rsidRPr="003D175B">
        <w:rPr>
          <w:lang w:val="ru-RU"/>
        </w:rPr>
        <w:t xml:space="preserve">В случае опоздания или неявки назначенных Оргкомитетом арбитров, главный судья тура может привлекать местных судей, имеющих соответствующуюквалификацию. При проведении соревнований, особенно на первых этапах, организаторыобязаны предусмотреть  меры  по  подготовке  судей  из  числа  студентов  и  привлечению  </w:t>
      </w:r>
      <w:r>
        <w:t>их     к</w:t>
      </w:r>
    </w:p>
    <w:p w:rsidR="000F1233" w:rsidRDefault="00640816">
      <w:pPr>
        <w:pStyle w:val="a3"/>
        <w:ind w:left="100" w:firstLine="0"/>
        <w:jc w:val="both"/>
      </w:pPr>
      <w:r>
        <w:rPr>
          <w:lang w:val="ru-RU"/>
        </w:rPr>
        <w:t>о</w:t>
      </w:r>
      <w:r w:rsidR="00883D0B">
        <w:t>бслуживаниюсоревнований.</w:t>
      </w:r>
    </w:p>
    <w:p w:rsidR="000F1233" w:rsidRPr="003D175B" w:rsidRDefault="00883D0B">
      <w:pPr>
        <w:pStyle w:val="a4"/>
        <w:numPr>
          <w:ilvl w:val="1"/>
          <w:numId w:val="16"/>
        </w:numPr>
        <w:tabs>
          <w:tab w:val="left" w:pos="809"/>
        </w:tabs>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Судьи, назначенные для проведения Матчаобязаны:</w:t>
      </w:r>
    </w:p>
    <w:p w:rsidR="000F1233" w:rsidRPr="003D175B" w:rsidRDefault="00883D0B" w:rsidP="00640816">
      <w:pPr>
        <w:pStyle w:val="a4"/>
        <w:numPr>
          <w:ilvl w:val="2"/>
          <w:numId w:val="16"/>
        </w:numPr>
        <w:tabs>
          <w:tab w:val="left" w:pos="809"/>
        </w:tabs>
        <w:spacing w:before="2"/>
        <w:ind w:right="106" w:firstLine="568"/>
        <w:rPr>
          <w:rFonts w:ascii="Times New Roman" w:eastAsia="Times New Roman" w:hAnsi="Times New Roman" w:cs="Times New Roman"/>
          <w:sz w:val="24"/>
          <w:szCs w:val="24"/>
          <w:lang w:val="ru-RU"/>
        </w:rPr>
      </w:pPr>
      <w:r w:rsidRPr="003D175B">
        <w:rPr>
          <w:rFonts w:ascii="Times New Roman" w:hAnsi="Times New Roman"/>
          <w:spacing w:val="-3"/>
          <w:sz w:val="24"/>
          <w:lang w:val="ru-RU"/>
        </w:rPr>
        <w:t>Не</w:t>
      </w:r>
      <w:r w:rsidRPr="003D175B">
        <w:rPr>
          <w:rFonts w:ascii="Times New Roman" w:hAnsi="Times New Roman"/>
          <w:sz w:val="24"/>
          <w:lang w:val="ru-RU"/>
        </w:rPr>
        <w:t>менеечемзаодинчасдоначалаМатчаосмотреть</w:t>
      </w:r>
      <w:r w:rsidR="00640816">
        <w:rPr>
          <w:rFonts w:ascii="Times New Roman" w:hAnsi="Times New Roman"/>
          <w:sz w:val="24"/>
          <w:lang w:val="ru-RU"/>
        </w:rPr>
        <w:t xml:space="preserve"> п</w:t>
      </w:r>
      <w:r w:rsidRPr="003D175B">
        <w:rPr>
          <w:rFonts w:ascii="Times New Roman" w:hAnsi="Times New Roman"/>
          <w:sz w:val="24"/>
          <w:lang w:val="ru-RU"/>
        </w:rPr>
        <w:t>лощадкуи помещения спортсооружения, необходимые для проведения Матча, и принеобходимости добиться от лиц, ответственных за проведение Матча (руководстваспортивного сооружения или команды хозяев), незамедлительного устранения выявленныхнарушений и недостатков в подготовке площадки кМатчу.</w:t>
      </w:r>
    </w:p>
    <w:p w:rsidR="000F1233" w:rsidRPr="003D175B" w:rsidRDefault="00883D0B">
      <w:pPr>
        <w:pStyle w:val="a4"/>
        <w:numPr>
          <w:ilvl w:val="2"/>
          <w:numId w:val="16"/>
        </w:numPr>
        <w:tabs>
          <w:tab w:val="left" w:pos="809"/>
        </w:tabs>
        <w:spacing w:before="9" w:line="237" w:lineRule="auto"/>
        <w:ind w:right="107" w:firstLine="568"/>
        <w:jc w:val="both"/>
        <w:rPr>
          <w:rFonts w:ascii="Times New Roman" w:eastAsia="Times New Roman" w:hAnsi="Times New Roman" w:cs="Times New Roman"/>
          <w:sz w:val="24"/>
          <w:szCs w:val="24"/>
          <w:lang w:val="ru-RU"/>
        </w:rPr>
      </w:pPr>
      <w:r w:rsidRPr="003D175B">
        <w:rPr>
          <w:rFonts w:ascii="Times New Roman" w:hAnsi="Times New Roman"/>
          <w:b/>
          <w:sz w:val="24"/>
          <w:lang w:val="ru-RU"/>
        </w:rPr>
        <w:t>Проверить документы (студенческий билет каждого игрока, заявочныйлист</w:t>
      </w:r>
      <w:r w:rsidR="00640816">
        <w:rPr>
          <w:rFonts w:ascii="Times New Roman" w:hAnsi="Times New Roman"/>
          <w:b/>
          <w:sz w:val="24"/>
          <w:lang w:val="ru-RU"/>
        </w:rPr>
        <w:t>, техническую заявку на матч</w:t>
      </w:r>
      <w:r w:rsidRPr="003D175B">
        <w:rPr>
          <w:rFonts w:ascii="Times New Roman" w:hAnsi="Times New Roman"/>
          <w:b/>
          <w:sz w:val="24"/>
          <w:lang w:val="ru-RU"/>
        </w:rPr>
        <w:t xml:space="preserve">) </w:t>
      </w:r>
      <w:r w:rsidRPr="003D175B">
        <w:rPr>
          <w:rFonts w:ascii="Times New Roman" w:hAnsi="Times New Roman"/>
          <w:sz w:val="24"/>
          <w:lang w:val="ru-RU"/>
        </w:rPr>
        <w:t>, фамилии которых внесены в протокол Матча. Ответственностьза соблюдение условий допуска спортсменов к Матчу несут руководители команд иСудья.</w:t>
      </w:r>
    </w:p>
    <w:p w:rsidR="000F1233" w:rsidRPr="003D175B" w:rsidRDefault="00883D0B">
      <w:pPr>
        <w:pStyle w:val="3"/>
        <w:numPr>
          <w:ilvl w:val="2"/>
          <w:numId w:val="16"/>
        </w:numPr>
        <w:tabs>
          <w:tab w:val="left" w:pos="809"/>
        </w:tabs>
        <w:spacing w:before="7"/>
        <w:ind w:right="108" w:firstLine="568"/>
        <w:jc w:val="both"/>
        <w:rPr>
          <w:b w:val="0"/>
          <w:bCs w:val="0"/>
          <w:lang w:val="ru-RU"/>
        </w:rPr>
      </w:pPr>
      <w:r w:rsidRPr="003D175B">
        <w:rPr>
          <w:lang w:val="ru-RU"/>
        </w:rPr>
        <w:t>Несвоевременное пр</w:t>
      </w:r>
      <w:r w:rsidR="00640816">
        <w:rPr>
          <w:lang w:val="ru-RU"/>
        </w:rPr>
        <w:t xml:space="preserve">ибытие (невыход </w:t>
      </w:r>
      <w:r w:rsidRPr="003D175B">
        <w:rPr>
          <w:lang w:val="ru-RU"/>
        </w:rPr>
        <w:t>площадку,не предоставл</w:t>
      </w:r>
      <w:r w:rsidR="00640816">
        <w:rPr>
          <w:lang w:val="ru-RU"/>
        </w:rPr>
        <w:t>ение документов в течение 5 минут</w:t>
      </w:r>
      <w:r w:rsidRPr="003D175B">
        <w:rPr>
          <w:lang w:val="ru-RU"/>
        </w:rPr>
        <w:t xml:space="preserve"> со времени официальногоначала матча) расценивается как неявка. В случае неприбытия команды (команд)к официально объявленному времени начала Матча оформить протокол Матчаи незамедлительно сообщить </w:t>
      </w:r>
      <w:r w:rsidRPr="003D175B">
        <w:rPr>
          <w:spacing w:val="-3"/>
          <w:lang w:val="ru-RU"/>
        </w:rPr>
        <w:t xml:space="preserve">об </w:t>
      </w:r>
      <w:r w:rsidRPr="003D175B">
        <w:rPr>
          <w:lang w:val="ru-RU"/>
        </w:rPr>
        <w:t>этом организаторамСоревнований.</w:t>
      </w:r>
    </w:p>
    <w:p w:rsidR="000F1233" w:rsidRPr="003D175B" w:rsidRDefault="00883D0B">
      <w:pPr>
        <w:pStyle w:val="a4"/>
        <w:numPr>
          <w:ilvl w:val="2"/>
          <w:numId w:val="16"/>
        </w:numPr>
        <w:tabs>
          <w:tab w:val="left" w:pos="809"/>
        </w:tabs>
        <w:spacing w:before="22" w:line="272" w:lineRule="exact"/>
        <w:ind w:right="117" w:firstLine="568"/>
        <w:jc w:val="both"/>
        <w:rPr>
          <w:rFonts w:ascii="Times New Roman" w:eastAsia="Times New Roman" w:hAnsi="Times New Roman" w:cs="Times New Roman"/>
          <w:sz w:val="24"/>
          <w:szCs w:val="24"/>
          <w:lang w:val="ru-RU"/>
        </w:rPr>
      </w:pPr>
      <w:r w:rsidRPr="003D175B">
        <w:rPr>
          <w:rFonts w:ascii="Times New Roman" w:hAnsi="Times New Roman"/>
          <w:sz w:val="24"/>
          <w:lang w:val="ru-RU"/>
        </w:rPr>
        <w:t>После окончания Матча в течение 30 минут оформить протокол Матча иподписать его у представителей обеих команд: главного тренера или руководителяделегации.</w:t>
      </w:r>
    </w:p>
    <w:p w:rsidR="000F1233" w:rsidRPr="003D175B" w:rsidRDefault="00883D0B">
      <w:pPr>
        <w:pStyle w:val="a4"/>
        <w:numPr>
          <w:ilvl w:val="2"/>
          <w:numId w:val="16"/>
        </w:numPr>
        <w:tabs>
          <w:tab w:val="left" w:pos="809"/>
        </w:tabs>
        <w:spacing w:before="2" w:line="237" w:lineRule="auto"/>
        <w:ind w:right="109" w:firstLine="568"/>
        <w:jc w:val="both"/>
        <w:rPr>
          <w:rFonts w:ascii="Times New Roman" w:eastAsia="Times New Roman" w:hAnsi="Times New Roman" w:cs="Times New Roman"/>
          <w:sz w:val="24"/>
          <w:szCs w:val="24"/>
          <w:lang w:val="ru-RU"/>
        </w:rPr>
      </w:pPr>
      <w:r w:rsidRPr="003D175B">
        <w:rPr>
          <w:rFonts w:ascii="Times New Roman" w:hAnsi="Times New Roman"/>
          <w:sz w:val="24"/>
          <w:lang w:val="ru-RU"/>
        </w:rPr>
        <w:t>Если при проведении Матча имели место предупреждения, удаления илитравмы баскетболистов, какие-либо инциденты на площадке или за её пределами, внести обэтом исчерпывающую запись в протокол Матча до его подписания представителямикоманд.</w:t>
      </w:r>
    </w:p>
    <w:p w:rsidR="000F1233" w:rsidRPr="003D175B" w:rsidRDefault="00883D0B">
      <w:pPr>
        <w:pStyle w:val="a4"/>
        <w:numPr>
          <w:ilvl w:val="2"/>
          <w:numId w:val="16"/>
        </w:numPr>
        <w:tabs>
          <w:tab w:val="left" w:pos="809"/>
        </w:tabs>
        <w:spacing w:before="3"/>
        <w:ind w:right="107" w:firstLine="568"/>
        <w:jc w:val="both"/>
        <w:rPr>
          <w:rFonts w:ascii="Times New Roman" w:eastAsia="Times New Roman" w:hAnsi="Times New Roman" w:cs="Times New Roman"/>
          <w:sz w:val="24"/>
          <w:szCs w:val="24"/>
          <w:lang w:val="ru-RU"/>
        </w:rPr>
      </w:pPr>
      <w:r w:rsidRPr="003D175B">
        <w:rPr>
          <w:rFonts w:ascii="Times New Roman" w:hAnsi="Times New Roman"/>
          <w:sz w:val="24"/>
          <w:lang w:val="ru-RU"/>
        </w:rPr>
        <w:t>Обо всех инцидентах, произошедших до, во время и после Матча,безотлагательно проинформи</w:t>
      </w:r>
      <w:r w:rsidR="00640816">
        <w:rPr>
          <w:rFonts w:ascii="Times New Roman" w:hAnsi="Times New Roman"/>
          <w:sz w:val="24"/>
          <w:lang w:val="ru-RU"/>
        </w:rPr>
        <w:t>ровать ОО «Федерация хоккея</w:t>
      </w:r>
      <w:r w:rsidRPr="003D175B">
        <w:rPr>
          <w:rFonts w:ascii="Times New Roman" w:hAnsi="Times New Roman"/>
          <w:sz w:val="24"/>
          <w:lang w:val="ru-RU"/>
        </w:rPr>
        <w:t xml:space="preserve"> Республики Татарстан», и не позднеечем через 3 дня представить подробный рапорт по этомуповоду.</w:t>
      </w:r>
    </w:p>
    <w:p w:rsidR="003239C6" w:rsidRPr="003D175B" w:rsidRDefault="003239C6" w:rsidP="003239C6">
      <w:pPr>
        <w:pStyle w:val="a4"/>
        <w:numPr>
          <w:ilvl w:val="1"/>
          <w:numId w:val="16"/>
        </w:numPr>
        <w:tabs>
          <w:tab w:val="left" w:pos="809"/>
        </w:tabs>
        <w:spacing w:before="149"/>
        <w:ind w:right="111"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Судья несет ответственность за надлежащее оформление протокола Матча.Судья отстраняетсяотобслуживанияматчейСоревнований,еслионневнесвпротоколматча случаи предупреждений</w:t>
      </w:r>
      <w:r>
        <w:rPr>
          <w:rFonts w:ascii="Times New Roman" w:hAnsi="Times New Roman"/>
          <w:sz w:val="24"/>
          <w:lang w:val="ru-RU"/>
        </w:rPr>
        <w:t>, удалений, травм хоккеистов</w:t>
      </w:r>
      <w:r w:rsidRPr="003D175B">
        <w:rPr>
          <w:rFonts w:ascii="Times New Roman" w:hAnsi="Times New Roman"/>
          <w:sz w:val="24"/>
          <w:lang w:val="ru-RU"/>
        </w:rPr>
        <w:t>, имевших место в Матчеи подтвержденных врачами команд, а также нарушения порядка наплощадке.</w:t>
      </w:r>
    </w:p>
    <w:p w:rsidR="003239C6" w:rsidRPr="003D175B" w:rsidRDefault="003239C6" w:rsidP="003239C6">
      <w:pPr>
        <w:pStyle w:val="a4"/>
        <w:numPr>
          <w:ilvl w:val="1"/>
          <w:numId w:val="16"/>
        </w:numPr>
        <w:tabs>
          <w:tab w:val="left" w:pos="809"/>
        </w:tabs>
        <w:ind w:right="11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Организаторы соревнований вправе запрашивать в вузах иобразовательных организациях спо информацию об академической успеваемости заявленныхигроков.</w:t>
      </w:r>
    </w:p>
    <w:p w:rsidR="000F1233" w:rsidRPr="003D175B" w:rsidRDefault="000F1233">
      <w:pPr>
        <w:jc w:val="both"/>
        <w:rPr>
          <w:rFonts w:ascii="Times New Roman" w:eastAsia="Times New Roman" w:hAnsi="Times New Roman" w:cs="Times New Roman"/>
          <w:sz w:val="24"/>
          <w:szCs w:val="24"/>
          <w:lang w:val="ru-RU"/>
        </w:rPr>
        <w:sectPr w:rsidR="000F1233" w:rsidRPr="003D175B">
          <w:pgSz w:w="11910" w:h="16840"/>
          <w:pgMar w:top="960" w:right="740" w:bottom="280" w:left="1600" w:header="735" w:footer="0" w:gutter="0"/>
          <w:cols w:space="720"/>
        </w:sectPr>
      </w:pP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right="702"/>
        <w:jc w:val="center"/>
        <w:rPr>
          <w:rFonts w:cs="Times New Roman"/>
          <w:b w:val="0"/>
          <w:bCs w:val="0"/>
        </w:rPr>
      </w:pPr>
      <w:r>
        <w:t>СТАТЬЯ 11.Протесты.</w:t>
      </w:r>
    </w:p>
    <w:p w:rsidR="000F1233" w:rsidRPr="003D175B" w:rsidRDefault="00883D0B">
      <w:pPr>
        <w:pStyle w:val="a4"/>
        <w:numPr>
          <w:ilvl w:val="1"/>
          <w:numId w:val="15"/>
        </w:numPr>
        <w:tabs>
          <w:tab w:val="left" w:pos="809"/>
        </w:tabs>
        <w:ind w:right="109"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Протест подается </w:t>
      </w:r>
      <w:r w:rsidRPr="003D175B">
        <w:rPr>
          <w:rFonts w:ascii="Times New Roman" w:hAnsi="Times New Roman"/>
          <w:spacing w:val="-3"/>
          <w:sz w:val="24"/>
          <w:lang w:val="ru-RU"/>
        </w:rPr>
        <w:t xml:space="preserve">на </w:t>
      </w:r>
      <w:r w:rsidRPr="003D175B">
        <w:rPr>
          <w:rFonts w:ascii="Times New Roman" w:hAnsi="Times New Roman"/>
          <w:sz w:val="24"/>
          <w:lang w:val="ru-RU"/>
        </w:rPr>
        <w:t>факты (действия или бездействия), связанные с несоблюдением «Офи</w:t>
      </w:r>
      <w:r w:rsidR="00640816">
        <w:rPr>
          <w:rFonts w:ascii="Times New Roman" w:hAnsi="Times New Roman"/>
          <w:sz w:val="24"/>
          <w:lang w:val="ru-RU"/>
        </w:rPr>
        <w:t>циальных Правил ИИХФ</w:t>
      </w:r>
      <w:r w:rsidRPr="003D175B">
        <w:rPr>
          <w:rFonts w:ascii="Times New Roman" w:hAnsi="Times New Roman"/>
          <w:sz w:val="24"/>
          <w:lang w:val="ru-RU"/>
        </w:rPr>
        <w:t xml:space="preserve"> и (или) нарушающие положения Регламента в части проведенияматча.</w:t>
      </w:r>
    </w:p>
    <w:p w:rsidR="000F1233" w:rsidRPr="003D175B" w:rsidRDefault="00883D0B">
      <w:pPr>
        <w:pStyle w:val="a4"/>
        <w:numPr>
          <w:ilvl w:val="1"/>
          <w:numId w:val="15"/>
        </w:numPr>
        <w:tabs>
          <w:tab w:val="left" w:pos="809"/>
        </w:tabs>
        <w:ind w:right="108"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В содержании протеста должны быть указаны причины, послужившиеоснованием к заявлению претензии, а также подробно изложены обстоятельства, связанныес нарушением Регламента и (или) несоблюдение</w:t>
      </w:r>
      <w:r w:rsidR="00640816">
        <w:rPr>
          <w:rFonts w:ascii="Times New Roman" w:hAnsi="Times New Roman"/>
          <w:sz w:val="24"/>
          <w:lang w:val="ru-RU"/>
        </w:rPr>
        <w:t>м «Официальных Правил</w:t>
      </w:r>
      <w:r w:rsidRPr="003D175B">
        <w:rPr>
          <w:rFonts w:ascii="Times New Roman" w:hAnsi="Times New Roman"/>
          <w:sz w:val="24"/>
          <w:lang w:val="ru-RU"/>
        </w:rPr>
        <w:t>».</w:t>
      </w:r>
    </w:p>
    <w:p w:rsidR="000F1233" w:rsidRPr="003D175B" w:rsidRDefault="00883D0B">
      <w:pPr>
        <w:pStyle w:val="a4"/>
        <w:numPr>
          <w:ilvl w:val="1"/>
          <w:numId w:val="15"/>
        </w:numPr>
        <w:tabs>
          <w:tab w:val="left" w:pos="809"/>
        </w:tabs>
        <w:ind w:right="802" w:firstLine="0"/>
        <w:rPr>
          <w:rFonts w:ascii="Times New Roman" w:eastAsia="Times New Roman" w:hAnsi="Times New Roman" w:cs="Times New Roman"/>
          <w:sz w:val="24"/>
          <w:szCs w:val="24"/>
          <w:lang w:val="ru-RU"/>
        </w:rPr>
      </w:pPr>
      <w:r w:rsidRPr="003D175B">
        <w:rPr>
          <w:rFonts w:ascii="Times New Roman" w:hAnsi="Times New Roman"/>
          <w:sz w:val="24"/>
          <w:lang w:val="ru-RU"/>
        </w:rPr>
        <w:t>О намерении подать протест капитан команды заявляет первому судье входе Матча, а затем делает запись в протоколе матча сразу после егоокончания.</w:t>
      </w:r>
    </w:p>
    <w:p w:rsidR="000F1233" w:rsidRPr="003D175B" w:rsidRDefault="00883D0B">
      <w:pPr>
        <w:pStyle w:val="a4"/>
        <w:numPr>
          <w:ilvl w:val="1"/>
          <w:numId w:val="15"/>
        </w:numPr>
        <w:tabs>
          <w:tab w:val="left" w:pos="809"/>
        </w:tabs>
        <w:ind w:right="114"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Протестподаетсявписьменномвидевсудейскуюколлегиютуравтечениедвух часов после окончания матча, к протесту прилагается залог в размере 1000 (однатысяча) рублей.</w:t>
      </w:r>
    </w:p>
    <w:p w:rsidR="000F1233" w:rsidRPr="003D175B" w:rsidRDefault="00883D0B">
      <w:pPr>
        <w:pStyle w:val="a4"/>
        <w:numPr>
          <w:ilvl w:val="1"/>
          <w:numId w:val="15"/>
        </w:numPr>
        <w:tabs>
          <w:tab w:val="left" w:pos="809"/>
        </w:tabs>
        <w:ind w:right="11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Судейская коллегия </w:t>
      </w:r>
      <w:r w:rsidRPr="003D175B">
        <w:rPr>
          <w:rFonts w:ascii="Times New Roman" w:hAnsi="Times New Roman"/>
          <w:spacing w:val="-3"/>
          <w:sz w:val="24"/>
          <w:lang w:val="ru-RU"/>
        </w:rPr>
        <w:t xml:space="preserve">тура </w:t>
      </w:r>
      <w:r w:rsidRPr="003D175B">
        <w:rPr>
          <w:rFonts w:ascii="Times New Roman" w:hAnsi="Times New Roman"/>
          <w:sz w:val="24"/>
          <w:lang w:val="ru-RU"/>
        </w:rPr>
        <w:t>в течение шести часов после подачи письменного протеста выносит своерешение.</w:t>
      </w:r>
    </w:p>
    <w:p w:rsidR="000F1233" w:rsidRPr="003D175B" w:rsidRDefault="00883D0B">
      <w:pPr>
        <w:pStyle w:val="a4"/>
        <w:numPr>
          <w:ilvl w:val="1"/>
          <w:numId w:val="15"/>
        </w:numPr>
        <w:tabs>
          <w:tab w:val="left" w:pos="809"/>
        </w:tabs>
        <w:ind w:right="10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Представители конфликтующих сторон могут участвовать в разборепротеста только в ролисвидетелей.</w:t>
      </w:r>
    </w:p>
    <w:p w:rsidR="000F1233" w:rsidRPr="003D175B" w:rsidRDefault="00883D0B">
      <w:pPr>
        <w:pStyle w:val="a4"/>
        <w:numPr>
          <w:ilvl w:val="1"/>
          <w:numId w:val="15"/>
        </w:numPr>
        <w:tabs>
          <w:tab w:val="left" w:pos="701"/>
        </w:tabs>
        <w:ind w:right="10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 xml:space="preserve">Решение судейской коллегии может </w:t>
      </w:r>
      <w:r w:rsidR="00640816">
        <w:rPr>
          <w:rFonts w:ascii="Times New Roman" w:hAnsi="Times New Roman"/>
          <w:sz w:val="24"/>
          <w:lang w:val="ru-RU"/>
        </w:rPr>
        <w:t>быть обжаловано в Оргкомитете СХ</w:t>
      </w:r>
      <w:r w:rsidRPr="003D175B">
        <w:rPr>
          <w:rFonts w:ascii="Times New Roman" w:hAnsi="Times New Roman"/>
          <w:sz w:val="24"/>
          <w:lang w:val="ru-RU"/>
        </w:rPr>
        <w:t>Л РТв течение 24 часов после разбора протеста на месте, внесенный залог возвращается в случае, если протест будет удовлетворен.</w:t>
      </w:r>
    </w:p>
    <w:p w:rsidR="000F1233" w:rsidRPr="003D175B" w:rsidRDefault="00640816">
      <w:pPr>
        <w:pStyle w:val="a4"/>
        <w:numPr>
          <w:ilvl w:val="1"/>
          <w:numId w:val="15"/>
        </w:numPr>
        <w:tabs>
          <w:tab w:val="left" w:pos="809"/>
        </w:tabs>
        <w:ind w:right="112" w:firstLine="0"/>
        <w:jc w:val="both"/>
        <w:rPr>
          <w:rFonts w:ascii="Times New Roman" w:eastAsia="Times New Roman" w:hAnsi="Times New Roman" w:cs="Times New Roman"/>
          <w:sz w:val="24"/>
          <w:szCs w:val="24"/>
          <w:lang w:val="ru-RU"/>
        </w:rPr>
      </w:pPr>
      <w:r>
        <w:rPr>
          <w:rFonts w:ascii="Times New Roman" w:hAnsi="Times New Roman"/>
          <w:sz w:val="24"/>
          <w:lang w:val="ru-RU"/>
        </w:rPr>
        <w:t>Решение Оргкомитета СХ</w:t>
      </w:r>
      <w:r w:rsidR="00883D0B" w:rsidRPr="003D175B">
        <w:rPr>
          <w:rFonts w:ascii="Times New Roman" w:hAnsi="Times New Roman"/>
          <w:sz w:val="24"/>
          <w:lang w:val="ru-RU"/>
        </w:rPr>
        <w:t>Л РТ является окончательным и обжалованиюне подлежит.</w:t>
      </w:r>
    </w:p>
    <w:p w:rsidR="000F1233" w:rsidRPr="003D175B" w:rsidRDefault="00883D0B">
      <w:pPr>
        <w:pStyle w:val="a4"/>
        <w:numPr>
          <w:ilvl w:val="1"/>
          <w:numId w:val="15"/>
        </w:numPr>
        <w:tabs>
          <w:tab w:val="left" w:pos="809"/>
        </w:tabs>
        <w:ind w:right="11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Несвоевременно поданные и не зафиксированные в протоколе протесты не рассматриваются.</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ind w:left="693" w:right="707"/>
        <w:jc w:val="center"/>
        <w:rPr>
          <w:b w:val="0"/>
          <w:bCs w:val="0"/>
          <w:lang w:val="ru-RU"/>
        </w:rPr>
      </w:pPr>
      <w:r w:rsidRPr="003D175B">
        <w:rPr>
          <w:lang w:val="ru-RU"/>
        </w:rPr>
        <w:t>СТАТЬЯ 12. Ответственность хоккеистов, судей, руководителейкоманд, руководителей учебныхзаведений.</w:t>
      </w:r>
    </w:p>
    <w:p w:rsidR="000F1233" w:rsidRPr="003D175B" w:rsidRDefault="00883D0B">
      <w:pPr>
        <w:pStyle w:val="a4"/>
        <w:numPr>
          <w:ilvl w:val="1"/>
          <w:numId w:val="14"/>
        </w:numPr>
        <w:tabs>
          <w:tab w:val="left" w:pos="809"/>
        </w:tabs>
        <w:ind w:right="10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Руководители команд несут ответственность за поведение спортсменовсвоей команды и не имеют права вмешиваться в действияСудей.</w:t>
      </w:r>
    </w:p>
    <w:p w:rsidR="000F1233" w:rsidRPr="003D175B" w:rsidRDefault="00883D0B">
      <w:pPr>
        <w:pStyle w:val="a4"/>
        <w:numPr>
          <w:ilvl w:val="1"/>
          <w:numId w:val="14"/>
        </w:numPr>
        <w:tabs>
          <w:tab w:val="left" w:pos="809"/>
        </w:tabs>
        <w:ind w:right="109"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Руководители команд несут ответственность за учёт количества техническихи дисквалифицирующих фолов у игроков и тренеров, правильность исполненияими наказания.</w:t>
      </w:r>
    </w:p>
    <w:p w:rsidR="000F1233" w:rsidRPr="003D175B" w:rsidRDefault="00883D0B">
      <w:pPr>
        <w:pStyle w:val="a4"/>
        <w:numPr>
          <w:ilvl w:val="1"/>
          <w:numId w:val="14"/>
        </w:numPr>
        <w:tabs>
          <w:tab w:val="left" w:pos="809"/>
        </w:tabs>
        <w:ind w:right="10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Руководители команд и руководители учебных заведений несут ответственностьза достоверность оформления заявочной документации. В случаеобнаружения недостоверных сведений при оформлении заявочной документации и (или) если вматче принимает участие игрок, который отсутствует в заявке или должен был пропуститьМатч из-за наложенных санкций команда снимается с Соревнований.</w:t>
      </w:r>
    </w:p>
    <w:p w:rsidR="000F1233" w:rsidRPr="003D175B" w:rsidRDefault="00883D0B">
      <w:pPr>
        <w:pStyle w:val="a4"/>
        <w:numPr>
          <w:ilvl w:val="1"/>
          <w:numId w:val="14"/>
        </w:numPr>
        <w:tabs>
          <w:tab w:val="left" w:pos="809"/>
        </w:tabs>
        <w:ind w:left="809"/>
        <w:jc w:val="both"/>
        <w:rPr>
          <w:rFonts w:ascii="Times New Roman" w:eastAsia="Times New Roman" w:hAnsi="Times New Roman" w:cs="Times New Roman"/>
          <w:sz w:val="24"/>
          <w:szCs w:val="24"/>
          <w:lang w:val="ru-RU"/>
        </w:rPr>
      </w:pPr>
      <w:r w:rsidRPr="003D175B">
        <w:rPr>
          <w:rFonts w:ascii="Times New Roman" w:hAnsi="Times New Roman"/>
          <w:sz w:val="24"/>
          <w:lang w:val="ru-RU"/>
        </w:rPr>
        <w:t>Команды несут ответственность за поведение своих зрителей и Официальныхлиц.</w:t>
      </w:r>
    </w:p>
    <w:p w:rsidR="000F1233" w:rsidRPr="003D175B" w:rsidRDefault="00883D0B">
      <w:pPr>
        <w:pStyle w:val="a4"/>
        <w:numPr>
          <w:ilvl w:val="1"/>
          <w:numId w:val="14"/>
        </w:numPr>
        <w:tabs>
          <w:tab w:val="left" w:pos="809"/>
        </w:tabs>
        <w:ind w:right="112"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Команда хозяев несет ответственность, за обеспечение общественногопорядка, безопасности, до, во время и после Матча в спортивном зале и прилегающейтерритории, руководствуясь при этом настоящимРегламентом.</w:t>
      </w:r>
    </w:p>
    <w:p w:rsidR="000F1233" w:rsidRDefault="00883D0B">
      <w:pPr>
        <w:pStyle w:val="a4"/>
        <w:numPr>
          <w:ilvl w:val="1"/>
          <w:numId w:val="14"/>
        </w:numPr>
        <w:tabs>
          <w:tab w:val="left" w:pos="809"/>
        </w:tabs>
        <w:ind w:right="106" w:firstLine="0"/>
        <w:jc w:val="both"/>
        <w:rPr>
          <w:rFonts w:ascii="Times New Roman" w:eastAsia="Times New Roman" w:hAnsi="Times New Roman" w:cs="Times New Roman"/>
          <w:sz w:val="24"/>
          <w:szCs w:val="24"/>
        </w:rPr>
      </w:pPr>
      <w:r w:rsidRPr="003D175B">
        <w:rPr>
          <w:rFonts w:ascii="Times New Roman" w:hAnsi="Times New Roman"/>
          <w:sz w:val="24"/>
          <w:lang w:val="ru-RU"/>
        </w:rPr>
        <w:t xml:space="preserve">Спортсмены, форма которых не соответствует установленным требованиямп.9.7. </w:t>
      </w:r>
      <w:r>
        <w:rPr>
          <w:rFonts w:ascii="Times New Roman" w:hAnsi="Times New Roman"/>
          <w:sz w:val="24"/>
        </w:rPr>
        <w:t>СТАТЬИ 9 настоящего Регламента к Матчам недопускаются.</w:t>
      </w:r>
    </w:p>
    <w:p w:rsidR="000F1233" w:rsidRPr="003D175B" w:rsidRDefault="00883D0B">
      <w:pPr>
        <w:pStyle w:val="a4"/>
        <w:numPr>
          <w:ilvl w:val="1"/>
          <w:numId w:val="14"/>
        </w:numPr>
        <w:tabs>
          <w:tab w:val="left" w:pos="809"/>
        </w:tabs>
        <w:ind w:right="10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Дисциплинарные проступки спортсменов, Официальных лиц, а такжеслучаи возникновения на спортивном объекте беспорядков среди зрителей (до, во времяили после Матча) рассматриваются РОО«ФХРТ».</w:t>
      </w:r>
    </w:p>
    <w:p w:rsidR="003239C6" w:rsidRPr="003239C6" w:rsidRDefault="003239C6" w:rsidP="003239C6">
      <w:pPr>
        <w:tabs>
          <w:tab w:val="left" w:pos="849"/>
        </w:tabs>
        <w:spacing w:before="149"/>
        <w:ind w:right="12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12.8 </w:t>
      </w:r>
      <w:r w:rsidRPr="003239C6">
        <w:rPr>
          <w:rFonts w:ascii="Times New Roman" w:eastAsia="Times New Roman" w:hAnsi="Times New Roman" w:cs="Times New Roman"/>
          <w:sz w:val="24"/>
          <w:szCs w:val="24"/>
          <w:lang w:val="ru-RU"/>
        </w:rPr>
        <w:t>Команде, не явившейся на Матч без уважительной причины илисамовольно ушедшей с поля, засчитывается техническое поражение со счетом 0:5, акоманде- сопернице – победа со счетом5:0.</w:t>
      </w:r>
    </w:p>
    <w:p w:rsidR="000F1233" w:rsidRPr="003D175B" w:rsidRDefault="000F1233">
      <w:pPr>
        <w:jc w:val="both"/>
        <w:rPr>
          <w:rFonts w:ascii="Times New Roman" w:eastAsia="Times New Roman" w:hAnsi="Times New Roman" w:cs="Times New Roman"/>
          <w:sz w:val="24"/>
          <w:szCs w:val="24"/>
          <w:lang w:val="ru-RU"/>
        </w:rPr>
        <w:sectPr w:rsidR="000F1233" w:rsidRPr="003D175B">
          <w:pgSz w:w="11910" w:h="16840"/>
          <w:pgMar w:top="960" w:right="740" w:bottom="280" w:left="1600" w:header="735" w:footer="0" w:gutter="0"/>
          <w:cols w:space="720"/>
        </w:sectPr>
      </w:pPr>
    </w:p>
    <w:p w:rsidR="000F1233" w:rsidRPr="003239C6" w:rsidRDefault="003239C6" w:rsidP="003239C6">
      <w:pPr>
        <w:tabs>
          <w:tab w:val="left" w:pos="849"/>
        </w:tabs>
        <w:ind w:right="133"/>
        <w:jc w:val="both"/>
        <w:rPr>
          <w:rFonts w:ascii="Times New Roman" w:eastAsia="Times New Roman" w:hAnsi="Times New Roman" w:cs="Times New Roman"/>
          <w:sz w:val="24"/>
          <w:szCs w:val="24"/>
          <w:lang w:val="ru-RU"/>
        </w:rPr>
      </w:pPr>
      <w:r>
        <w:rPr>
          <w:rFonts w:ascii="Times New Roman" w:hAnsi="Times New Roman"/>
          <w:sz w:val="24"/>
          <w:lang w:val="ru-RU"/>
        </w:rPr>
        <w:lastRenderedPageBreak/>
        <w:t xml:space="preserve">12.9 </w:t>
      </w:r>
      <w:r w:rsidR="00883D0B" w:rsidRPr="003239C6">
        <w:rPr>
          <w:rFonts w:ascii="Times New Roman" w:hAnsi="Times New Roman"/>
          <w:sz w:val="24"/>
          <w:lang w:val="ru-RU"/>
        </w:rPr>
        <w:t>В случаях, когда в соответствии со статьями настоящего Регламентарезультат отдельного Матча должен быть аннулирован с одновременным зачетом одной изкоманд технического поражения, применяются следующиетребования:</w:t>
      </w:r>
    </w:p>
    <w:p w:rsidR="000F1233" w:rsidRPr="003D175B" w:rsidRDefault="00883D0B">
      <w:pPr>
        <w:pStyle w:val="a4"/>
        <w:numPr>
          <w:ilvl w:val="0"/>
          <w:numId w:val="13"/>
        </w:numPr>
        <w:tabs>
          <w:tab w:val="left" w:pos="349"/>
        </w:tabs>
        <w:ind w:right="136"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если Матч был завершен и Команда, которой должно быть засчитанотехническое поражение, проиграла, результат матча остается прежним, разница забитыхи пропущенных шайб учитывается, индивидуальная статистика Хоккеистов за данныйматч сохраняется</w:t>
      </w:r>
    </w:p>
    <w:p w:rsidR="000F1233" w:rsidRPr="003D175B" w:rsidRDefault="00883D0B">
      <w:pPr>
        <w:pStyle w:val="a4"/>
        <w:numPr>
          <w:ilvl w:val="0"/>
          <w:numId w:val="13"/>
        </w:numPr>
        <w:tabs>
          <w:tab w:val="left" w:pos="337"/>
        </w:tabs>
        <w:ind w:right="128" w:firstLine="0"/>
        <w:jc w:val="both"/>
        <w:rPr>
          <w:rFonts w:ascii="Times New Roman" w:eastAsia="Times New Roman" w:hAnsi="Times New Roman" w:cs="Times New Roman"/>
          <w:sz w:val="24"/>
          <w:szCs w:val="24"/>
          <w:lang w:val="ru-RU"/>
        </w:rPr>
      </w:pPr>
      <w:r w:rsidRPr="003D175B">
        <w:rPr>
          <w:rFonts w:ascii="Times New Roman" w:eastAsia="Times New Roman" w:hAnsi="Times New Roman" w:cs="Times New Roman"/>
          <w:sz w:val="24"/>
          <w:szCs w:val="24"/>
          <w:lang w:val="ru-RU"/>
        </w:rPr>
        <w:t>если Матч не был завершен или был завершен, но Команда, которой должнобыть засчитано техническое поражение, одержала победу – результат Матчааннулируется, соответствующей Команде засчитывается техническое поражение 0-5 и очкине начисляются. Команде – сопернику засчитывается техническая победа 5-0 и начисляется3 очка, разница забитых и пропущенных шайб неучитывается.</w:t>
      </w:r>
    </w:p>
    <w:p w:rsidR="000F1233" w:rsidRPr="003239C6" w:rsidRDefault="003239C6" w:rsidP="003239C6">
      <w:pPr>
        <w:shd w:val="clear" w:color="auto" w:fill="FFFFFF" w:themeFill="background1"/>
        <w:tabs>
          <w:tab w:val="left" w:pos="849"/>
        </w:tabs>
        <w:ind w:right="134"/>
        <w:jc w:val="both"/>
        <w:rPr>
          <w:rFonts w:ascii="Times New Roman" w:eastAsia="Times New Roman" w:hAnsi="Times New Roman" w:cs="Times New Roman"/>
          <w:sz w:val="24"/>
          <w:szCs w:val="24"/>
          <w:lang w:val="ru-RU"/>
        </w:rPr>
      </w:pPr>
      <w:r>
        <w:rPr>
          <w:rFonts w:ascii="Times New Roman" w:hAnsi="Times New Roman"/>
          <w:sz w:val="24"/>
          <w:lang w:val="ru-RU"/>
        </w:rPr>
        <w:t xml:space="preserve">12.10 </w:t>
      </w:r>
      <w:r w:rsidR="00883D0B" w:rsidRPr="003239C6">
        <w:rPr>
          <w:rFonts w:ascii="Times New Roman" w:hAnsi="Times New Roman"/>
          <w:sz w:val="24"/>
          <w:lang w:val="ru-RU"/>
        </w:rPr>
        <w:t>За грубые или повторные нарушения настоящего Регламента команда можетбыть исключена из состава участниковСоревнований.</w:t>
      </w:r>
    </w:p>
    <w:p w:rsidR="000F1233" w:rsidRPr="003D175B" w:rsidRDefault="00883D0B" w:rsidP="00A2640D">
      <w:pPr>
        <w:pStyle w:val="3"/>
        <w:shd w:val="clear" w:color="auto" w:fill="FFFFFF" w:themeFill="background1"/>
        <w:spacing w:before="4" w:line="274" w:lineRule="exact"/>
        <w:ind w:left="140"/>
        <w:jc w:val="both"/>
        <w:rPr>
          <w:b w:val="0"/>
          <w:bCs w:val="0"/>
          <w:lang w:val="ru-RU"/>
        </w:rPr>
      </w:pPr>
      <w:r w:rsidRPr="003D175B">
        <w:rPr>
          <w:u w:val="thick" w:color="000000"/>
          <w:lang w:val="ru-RU"/>
        </w:rPr>
        <w:t>12.11.  Команды, дважды не явившиеся на матчи, снимаются сСоревнований.</w:t>
      </w:r>
    </w:p>
    <w:p w:rsidR="000F1233" w:rsidRPr="003D175B" w:rsidRDefault="00C52117" w:rsidP="00A2640D">
      <w:pPr>
        <w:pStyle w:val="a4"/>
        <w:numPr>
          <w:ilvl w:val="1"/>
          <w:numId w:val="12"/>
        </w:numPr>
        <w:shd w:val="clear" w:color="auto" w:fill="FFFFFF" w:themeFill="background1"/>
        <w:tabs>
          <w:tab w:val="left" w:pos="849"/>
        </w:tabs>
        <w:ind w:right="127" w:firstLine="0"/>
        <w:jc w:val="both"/>
        <w:rPr>
          <w:rFonts w:ascii="Times New Roman" w:eastAsia="Times New Roman" w:hAnsi="Times New Roman" w:cs="Times New Roman"/>
          <w:sz w:val="24"/>
          <w:szCs w:val="24"/>
          <w:lang w:val="ru-RU"/>
        </w:rPr>
      </w:pPr>
      <w:r w:rsidRPr="00C52117">
        <w:pict>
          <v:group id="_x0000_s1028" style="position:absolute;left:0;text-align:left;margin-left:83.6pt;margin-top:.4pt;width:470.75pt;height:110.45pt;z-index:-43144;mso-position-horizontal-relative:page" coordorigin="1673,8" coordsize="9415,2209">
            <v:group id="_x0000_s1043" style="position:absolute;left:1673;top:8;width:9415;height:276" coordorigin="1673,8" coordsize="9415,276">
              <v:shape id="_x0000_s1044" style="position:absolute;left:1673;top:8;width:9415;height:276" coordorigin="1673,8" coordsize="9415,276" path="m1673,284r9415,l11088,8,1673,8r,276xe" fillcolor="#6fac46" stroked="f">
                <v:path arrowok="t"/>
              </v:shape>
            </v:group>
            <v:group id="_x0000_s1041" style="position:absolute;left:1673;top:284;width:9415;height:276" coordorigin="1673,284" coordsize="9415,276">
              <v:shape id="_x0000_s1042" style="position:absolute;left:1673;top:284;width:9415;height:276" coordorigin="1673,284" coordsize="9415,276" path="m1673,560r9415,l11088,284r-9415,l1673,560xe" fillcolor="#6fac46" stroked="f">
                <v:path arrowok="t"/>
              </v:shape>
            </v:group>
            <v:group id="_x0000_s1039" style="position:absolute;left:1673;top:560;width:9415;height:276" coordorigin="1673,560" coordsize="9415,276">
              <v:shape id="_x0000_s1040" style="position:absolute;left:1673;top:560;width:9415;height:276" coordorigin="1673,560" coordsize="9415,276" path="m1673,836r9415,l11088,560r-9415,l1673,836xe" fillcolor="#6fac46" stroked="f">
                <v:path arrowok="t"/>
              </v:shape>
            </v:group>
            <v:group id="_x0000_s1037" style="position:absolute;left:1673;top:836;width:9415;height:276" coordorigin="1673,836" coordsize="9415,276">
              <v:shape id="_x0000_s1038" style="position:absolute;left:1673;top:836;width:9415;height:276" coordorigin="1673,836" coordsize="9415,276" path="m1673,1112r9415,l11088,836r-9415,l1673,1112xe" fillcolor="#6fac46" stroked="f">
                <v:path arrowok="t"/>
              </v:shape>
            </v:group>
            <v:group id="_x0000_s1035" style="position:absolute;left:1673;top:1112;width:9415;height:276" coordorigin="1673,1112" coordsize="9415,276">
              <v:shape id="_x0000_s1036" style="position:absolute;left:1673;top:1112;width:9415;height:276" coordorigin="1673,1112" coordsize="9415,276" path="m1673,1388r9415,l11088,1112r-9415,l1673,1388xe" fillcolor="#6fac46" stroked="f">
                <v:path arrowok="t"/>
              </v:shape>
            </v:group>
            <v:group id="_x0000_s1033" style="position:absolute;left:1673;top:1388;width:9415;height:276" coordorigin="1673,1388" coordsize="9415,276">
              <v:shape id="_x0000_s1034" style="position:absolute;left:1673;top:1388;width:9415;height:276" coordorigin="1673,1388" coordsize="9415,276" path="m1673,1664r9415,l11088,1388r-9415,l1673,1664xe" fillcolor="#6fac46" stroked="f">
                <v:path arrowok="t"/>
              </v:shape>
            </v:group>
            <v:group id="_x0000_s1031" style="position:absolute;left:1673;top:1664;width:9415;height:277" coordorigin="1673,1664" coordsize="9415,277">
              <v:shape id="_x0000_s1032" style="position:absolute;left:1673;top:1664;width:9415;height:277" coordorigin="1673,1664" coordsize="9415,277" path="m1673,1940r9415,l11088,1664r-9415,l1673,1940xe" fillcolor="#6fac46" stroked="f">
                <v:path arrowok="t"/>
              </v:shape>
            </v:group>
            <v:group id="_x0000_s1029" style="position:absolute;left:1673;top:1940;width:9415;height:276" coordorigin="1673,1940" coordsize="9415,276">
              <v:shape id="_x0000_s1030" style="position:absolute;left:1673;top:1940;width:9415;height:276" coordorigin="1673,1940" coordsize="9415,276" path="m1673,2216r9415,l11088,1940r-9415,l1673,2216xe" fillcolor="#6fac46" stroked="f">
                <v:path arrowok="t"/>
              </v:shape>
            </v:group>
            <w10:wrap anchorx="page"/>
          </v:group>
        </w:pict>
      </w:r>
      <w:r w:rsidR="00883D0B" w:rsidRPr="003D175B">
        <w:rPr>
          <w:rFonts w:ascii="Times New Roman" w:hAnsi="Times New Roman"/>
          <w:sz w:val="24"/>
          <w:lang w:val="ru-RU"/>
        </w:rPr>
        <w:t>При проведении Матчей по круговой системе («каждый с каждым»), в случае,если команда, снятая (снявшаяся) с Соревнований, провела менее половины Матчей, тоее результаты аннулируются. Если она провела половину и более матчей, то даннойкоманде засчитывается поражение в оставшихся матчах со счетом</w:t>
      </w:r>
      <w:r w:rsidR="00A2640D">
        <w:rPr>
          <w:rFonts w:ascii="Times New Roman" w:hAnsi="Times New Roman"/>
          <w:sz w:val="24"/>
          <w:lang w:val="ru-RU"/>
        </w:rPr>
        <w:t xml:space="preserve"> 0:5</w:t>
      </w:r>
      <w:r w:rsidR="00883D0B" w:rsidRPr="003D175B">
        <w:rPr>
          <w:rFonts w:ascii="Times New Roman" w:hAnsi="Times New Roman"/>
          <w:spacing w:val="-3"/>
          <w:sz w:val="24"/>
          <w:lang w:val="ru-RU"/>
        </w:rPr>
        <w:t xml:space="preserve">, </w:t>
      </w:r>
      <w:r w:rsidR="00883D0B" w:rsidRPr="003D175B">
        <w:rPr>
          <w:rFonts w:ascii="Times New Roman" w:hAnsi="Times New Roman"/>
          <w:sz w:val="24"/>
          <w:lang w:val="ru-RU"/>
        </w:rPr>
        <w:t>акомандам-соперникам п</w:t>
      </w:r>
      <w:r w:rsidR="00A2640D">
        <w:rPr>
          <w:rFonts w:ascii="Times New Roman" w:hAnsi="Times New Roman"/>
          <w:sz w:val="24"/>
          <w:lang w:val="ru-RU"/>
        </w:rPr>
        <w:t>рисуждается победа со счетом 5:0</w:t>
      </w:r>
      <w:r w:rsidR="00883D0B" w:rsidRPr="003D175B">
        <w:rPr>
          <w:rFonts w:ascii="Times New Roman" w:hAnsi="Times New Roman"/>
          <w:sz w:val="24"/>
          <w:lang w:val="ru-RU"/>
        </w:rPr>
        <w:t xml:space="preserve"> и тех</w:t>
      </w:r>
      <w:r w:rsidR="00A2640D">
        <w:rPr>
          <w:rFonts w:ascii="Times New Roman" w:hAnsi="Times New Roman"/>
          <w:sz w:val="24"/>
          <w:lang w:val="ru-RU"/>
        </w:rPr>
        <w:t>ническое поражение со счётом</w:t>
      </w:r>
      <w:r w:rsidR="00883D0B" w:rsidRPr="003D175B">
        <w:rPr>
          <w:rFonts w:ascii="Times New Roman" w:hAnsi="Times New Roman"/>
          <w:sz w:val="24"/>
          <w:lang w:val="ru-RU"/>
        </w:rPr>
        <w:t>.Под проведенными (сыгранными) командой матчами Чемпионата и ПервенстваРеспублики Татарстан понимаются действительно состоявшиеся матчи, результаты которых отражены в турнирнойтаблице.</w:t>
      </w:r>
    </w:p>
    <w:p w:rsidR="000F1233" w:rsidRPr="003D175B" w:rsidRDefault="00883D0B" w:rsidP="00A2640D">
      <w:pPr>
        <w:pStyle w:val="a4"/>
        <w:numPr>
          <w:ilvl w:val="1"/>
          <w:numId w:val="12"/>
        </w:numPr>
        <w:shd w:val="clear" w:color="auto" w:fill="FFFFFF" w:themeFill="background1"/>
        <w:tabs>
          <w:tab w:val="left" w:pos="849"/>
        </w:tabs>
        <w:ind w:right="13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Игрок, удаленный с поля, автоматически пропускает очередной Матчсвоей команды и до решения ГСК к Матчам недопускается.</w:t>
      </w:r>
    </w:p>
    <w:p w:rsidR="000F1233" w:rsidRPr="003D175B" w:rsidRDefault="00883D0B">
      <w:pPr>
        <w:pStyle w:val="a4"/>
        <w:numPr>
          <w:ilvl w:val="1"/>
          <w:numId w:val="12"/>
        </w:numPr>
        <w:tabs>
          <w:tab w:val="left" w:pos="849"/>
        </w:tabs>
        <w:ind w:right="12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Оргкомитет СХЛ РТ обязан принимать необходимые меры поустановлению порядка и соблюдению дисциплины всеми участниками соревнований иправомочен применять соответствующие санкции к баскетбольным командам, игрокам, тренерамили другим лицам, входящим в состав команды, которые нарушают ход Матчей инастоящего Регламента.</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spacing w:line="274" w:lineRule="exact"/>
        <w:ind w:left="139" w:right="135"/>
        <w:jc w:val="center"/>
        <w:rPr>
          <w:b w:val="0"/>
          <w:bCs w:val="0"/>
          <w:lang w:val="ru-RU"/>
        </w:rPr>
      </w:pPr>
      <w:r w:rsidRPr="003D175B">
        <w:rPr>
          <w:lang w:val="ru-RU"/>
        </w:rPr>
        <w:t>СТАТЬЯ 13. Финансовые условия проведенияСоревнований.</w:t>
      </w:r>
    </w:p>
    <w:p w:rsidR="000F1233" w:rsidRPr="003D175B" w:rsidRDefault="00883D0B">
      <w:pPr>
        <w:pStyle w:val="a4"/>
        <w:numPr>
          <w:ilvl w:val="1"/>
          <w:numId w:val="11"/>
        </w:numPr>
        <w:tabs>
          <w:tab w:val="left" w:pos="849"/>
        </w:tabs>
        <w:ind w:right="123"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Расходы по организации и проведению Соревнований несет РМОО</w:t>
      </w:r>
      <w:r w:rsidR="00A2640D">
        <w:rPr>
          <w:rFonts w:ascii="Times New Roman" w:hAnsi="Times New Roman"/>
          <w:sz w:val="24"/>
          <w:lang w:val="ru-RU"/>
        </w:rPr>
        <w:t xml:space="preserve"> МФСО</w:t>
      </w:r>
      <w:r w:rsidRPr="003D175B">
        <w:rPr>
          <w:rFonts w:ascii="Times New Roman" w:hAnsi="Times New Roman"/>
          <w:sz w:val="24"/>
          <w:lang w:val="ru-RU"/>
        </w:rPr>
        <w:t>«Молодежное физкультурно-спортивное общество «Буревестник» Республики Татарстан.Организаторы отборочных этапов Чемпионата и Первенства могут привлекать спонсорские ииные средства для улучшения качества и зрелищностисоревнований.</w:t>
      </w:r>
    </w:p>
    <w:p w:rsidR="000F1233" w:rsidRPr="003D175B" w:rsidRDefault="00883D0B">
      <w:pPr>
        <w:pStyle w:val="a4"/>
        <w:numPr>
          <w:ilvl w:val="1"/>
          <w:numId w:val="11"/>
        </w:numPr>
        <w:tabs>
          <w:tab w:val="left" w:pos="849"/>
        </w:tabs>
        <w:ind w:right="13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Расходы по проезду, страхованию, проживанию и питанию участников</w:t>
      </w:r>
      <w:r w:rsidR="00A2640D">
        <w:rPr>
          <w:rFonts w:ascii="Times New Roman" w:hAnsi="Times New Roman"/>
          <w:sz w:val="24"/>
          <w:lang w:val="ru-RU"/>
        </w:rPr>
        <w:t xml:space="preserve"> на Всероссийские этапы студенческих соревнований </w:t>
      </w:r>
      <w:r w:rsidRPr="003D175B">
        <w:rPr>
          <w:rFonts w:ascii="Times New Roman" w:hAnsi="Times New Roman"/>
          <w:sz w:val="24"/>
          <w:lang w:val="ru-RU"/>
        </w:rPr>
        <w:t xml:space="preserve">несут </w:t>
      </w:r>
      <w:r w:rsidR="00A2640D">
        <w:rPr>
          <w:rFonts w:ascii="Times New Roman" w:hAnsi="Times New Roman"/>
          <w:sz w:val="24"/>
          <w:lang w:val="ru-RU"/>
        </w:rPr>
        <w:t>РОО МФСО «Буревестник» РТ и команд</w:t>
      </w:r>
      <w:r w:rsidRPr="003D175B">
        <w:rPr>
          <w:rFonts w:ascii="Times New Roman" w:hAnsi="Times New Roman"/>
          <w:sz w:val="24"/>
          <w:lang w:val="ru-RU"/>
        </w:rPr>
        <w:t>ирующиеорганизации.</w:t>
      </w: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left="1696" w:right="1691"/>
        <w:jc w:val="center"/>
        <w:rPr>
          <w:b w:val="0"/>
          <w:bCs w:val="0"/>
        </w:rPr>
      </w:pPr>
      <w:r>
        <w:t>СТАТЬЯ 14.Безопасность.</w:t>
      </w:r>
    </w:p>
    <w:p w:rsidR="000F1233" w:rsidRPr="003D175B" w:rsidRDefault="00883D0B">
      <w:pPr>
        <w:pStyle w:val="a4"/>
        <w:numPr>
          <w:ilvl w:val="1"/>
          <w:numId w:val="10"/>
        </w:numPr>
        <w:tabs>
          <w:tab w:val="left" w:pos="849"/>
        </w:tabs>
        <w:ind w:right="127"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t>В целях обеспечения безопасности зри</w:t>
      </w:r>
      <w:r w:rsidR="00A2640D">
        <w:rPr>
          <w:rFonts w:ascii="Times New Roman" w:hAnsi="Times New Roman"/>
          <w:sz w:val="24"/>
          <w:lang w:val="ru-RU"/>
        </w:rPr>
        <w:t xml:space="preserve">телей и участников </w:t>
      </w:r>
      <w:r w:rsidRPr="003D175B">
        <w:rPr>
          <w:rFonts w:ascii="Times New Roman" w:hAnsi="Times New Roman"/>
          <w:sz w:val="24"/>
          <w:lang w:val="ru-RU"/>
        </w:rPr>
        <w:t>матчей Соревнования разрешается проводить на спортивных сооружениях,отвечающим требованиям соответствующих нормативно-правовых актов, действующих натерритории Российской Федерации и направленных на обеспечение общественного порядкаи безопасности участников и зрителей и принятых к эксплуатациигосударственными комиссиями при условии наличия актов технического обследованияготовности сооружения к проведению мероприятия.</w:t>
      </w:r>
    </w:p>
    <w:p w:rsidR="000F1233" w:rsidRPr="003D175B" w:rsidRDefault="000F1233">
      <w:pPr>
        <w:jc w:val="both"/>
        <w:rPr>
          <w:rFonts w:ascii="Times New Roman" w:eastAsia="Times New Roman" w:hAnsi="Times New Roman" w:cs="Times New Roman"/>
          <w:sz w:val="24"/>
          <w:szCs w:val="24"/>
          <w:lang w:val="ru-RU"/>
        </w:rPr>
        <w:sectPr w:rsidR="000F1233" w:rsidRPr="003D175B">
          <w:pgSz w:w="11910" w:h="16840"/>
          <w:pgMar w:top="960" w:right="720" w:bottom="280" w:left="1560" w:header="735" w:footer="0" w:gutter="0"/>
          <w:cols w:space="720"/>
        </w:sectPr>
      </w:pPr>
    </w:p>
    <w:p w:rsidR="000F1233" w:rsidRPr="003D175B" w:rsidRDefault="00883D0B">
      <w:pPr>
        <w:pStyle w:val="a4"/>
        <w:numPr>
          <w:ilvl w:val="1"/>
          <w:numId w:val="10"/>
        </w:numPr>
        <w:tabs>
          <w:tab w:val="left" w:pos="809"/>
        </w:tabs>
        <w:spacing w:before="149"/>
        <w:ind w:left="100" w:right="105" w:firstLine="0"/>
        <w:jc w:val="both"/>
        <w:rPr>
          <w:rFonts w:ascii="Times New Roman" w:eastAsia="Times New Roman" w:hAnsi="Times New Roman" w:cs="Times New Roman"/>
          <w:sz w:val="24"/>
          <w:szCs w:val="24"/>
          <w:lang w:val="ru-RU"/>
        </w:rPr>
      </w:pPr>
      <w:r w:rsidRPr="003D175B">
        <w:rPr>
          <w:rFonts w:ascii="Times New Roman" w:hAnsi="Times New Roman"/>
          <w:sz w:val="24"/>
          <w:lang w:val="ru-RU"/>
        </w:rPr>
        <w:lastRenderedPageBreak/>
        <w:t>Ответственными исполнителями по обеспечению безопасностиявляются руководители спортивных сооружений и команды, на площадках которыхпроводятся Соревнования.</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spacing w:line="274" w:lineRule="exact"/>
        <w:ind w:left="1845" w:right="494"/>
        <w:rPr>
          <w:b w:val="0"/>
          <w:bCs w:val="0"/>
          <w:lang w:val="ru-RU"/>
        </w:rPr>
      </w:pPr>
      <w:r w:rsidRPr="003D175B">
        <w:rPr>
          <w:lang w:val="ru-RU"/>
        </w:rPr>
        <w:t>СТАТЬЯ 15. Страхование участниковСоревнований.</w:t>
      </w:r>
    </w:p>
    <w:p w:rsidR="000F1233" w:rsidRPr="003D175B" w:rsidRDefault="00883D0B">
      <w:pPr>
        <w:pStyle w:val="a3"/>
        <w:ind w:left="100" w:right="111" w:firstLine="0"/>
        <w:jc w:val="both"/>
        <w:rPr>
          <w:lang w:val="ru-RU"/>
        </w:rPr>
      </w:pPr>
      <w:r w:rsidRPr="003D175B">
        <w:rPr>
          <w:lang w:val="ru-RU"/>
        </w:rPr>
        <w:t>15.1. Все участники Соревнований должны быть застрахованы от несчастного случаяи иметь на руках оригинал договора о страховании жизни издоровья.</w:t>
      </w:r>
    </w:p>
    <w:p w:rsidR="000F1233" w:rsidRPr="003D175B" w:rsidRDefault="00883D0B">
      <w:pPr>
        <w:pStyle w:val="a3"/>
        <w:ind w:left="100" w:firstLine="708"/>
        <w:rPr>
          <w:lang w:val="ru-RU"/>
        </w:rPr>
      </w:pPr>
      <w:r w:rsidRPr="003D175B">
        <w:rPr>
          <w:lang w:val="ru-RU"/>
        </w:rPr>
        <w:t>Договор страхования предоставляется вместе с документами,удостоверяющими личность спортсмена на мандатную комиссию перед началомСоревнований.</w:t>
      </w:r>
    </w:p>
    <w:p w:rsidR="000F1233" w:rsidRPr="003D175B" w:rsidRDefault="000F1233">
      <w:pPr>
        <w:spacing w:before="4"/>
        <w:rPr>
          <w:rFonts w:ascii="Times New Roman" w:eastAsia="Times New Roman" w:hAnsi="Times New Roman" w:cs="Times New Roman"/>
          <w:sz w:val="24"/>
          <w:szCs w:val="24"/>
          <w:lang w:val="ru-RU"/>
        </w:rPr>
      </w:pPr>
    </w:p>
    <w:p w:rsidR="000F1233" w:rsidRDefault="00883D0B">
      <w:pPr>
        <w:pStyle w:val="3"/>
        <w:spacing w:line="274" w:lineRule="exact"/>
        <w:ind w:right="4"/>
        <w:jc w:val="center"/>
        <w:rPr>
          <w:b w:val="0"/>
          <w:bCs w:val="0"/>
        </w:rPr>
      </w:pPr>
      <w:r>
        <w:t>СТАТЬЯ 16. Награждение участниковСоревнований.</w:t>
      </w:r>
    </w:p>
    <w:p w:rsidR="000F1233" w:rsidRPr="003D175B" w:rsidRDefault="00883D0B">
      <w:pPr>
        <w:pStyle w:val="a4"/>
        <w:numPr>
          <w:ilvl w:val="1"/>
          <w:numId w:val="9"/>
        </w:numPr>
        <w:tabs>
          <w:tab w:val="left" w:pos="809"/>
        </w:tabs>
        <w:spacing w:line="274" w:lineRule="exact"/>
        <w:jc w:val="both"/>
        <w:rPr>
          <w:rFonts w:ascii="Times New Roman" w:eastAsia="Times New Roman" w:hAnsi="Times New Roman" w:cs="Times New Roman"/>
          <w:sz w:val="24"/>
          <w:szCs w:val="24"/>
          <w:lang w:val="ru-RU"/>
        </w:rPr>
      </w:pPr>
      <w:r w:rsidRPr="003D175B">
        <w:rPr>
          <w:rFonts w:ascii="Times New Roman" w:hAnsi="Times New Roman"/>
          <w:sz w:val="24"/>
          <w:u w:val="single" w:color="000000"/>
          <w:lang w:val="ru-RU"/>
        </w:rPr>
        <w:t>Команды Чемпи</w:t>
      </w:r>
      <w:r w:rsidR="006325FC">
        <w:rPr>
          <w:rFonts w:ascii="Times New Roman" w:hAnsi="Times New Roman"/>
          <w:sz w:val="24"/>
          <w:u w:val="single" w:color="000000"/>
          <w:lang w:val="ru-RU"/>
        </w:rPr>
        <w:t>оната Студенческой хоккейной</w:t>
      </w:r>
      <w:r w:rsidRPr="003D175B">
        <w:rPr>
          <w:rFonts w:ascii="Times New Roman" w:hAnsi="Times New Roman"/>
          <w:sz w:val="24"/>
          <w:u w:val="single" w:color="000000"/>
          <w:lang w:val="ru-RU"/>
        </w:rPr>
        <w:t xml:space="preserve"> Лиги</w:t>
      </w:r>
      <w:r w:rsidR="006325FC">
        <w:rPr>
          <w:rFonts w:ascii="Times New Roman" w:hAnsi="Times New Roman"/>
          <w:sz w:val="24"/>
          <w:u w:val="single" w:color="000000"/>
          <w:lang w:val="ru-RU"/>
        </w:rPr>
        <w:t xml:space="preserve">Бакалавр высшая лига </w:t>
      </w:r>
      <w:r w:rsidRPr="003D175B">
        <w:rPr>
          <w:rFonts w:ascii="Times New Roman" w:hAnsi="Times New Roman"/>
          <w:sz w:val="24"/>
          <w:u w:val="single" w:color="000000"/>
          <w:lang w:val="ru-RU"/>
        </w:rPr>
        <w:t>награждаются:</w:t>
      </w:r>
    </w:p>
    <w:p w:rsidR="000F1233" w:rsidRPr="003D175B" w:rsidRDefault="00883D0B">
      <w:pPr>
        <w:pStyle w:val="a3"/>
        <w:ind w:left="100" w:right="494" w:firstLine="708"/>
        <w:rPr>
          <w:lang w:val="ru-RU"/>
        </w:rPr>
      </w:pPr>
      <w:r w:rsidRPr="003D175B">
        <w:rPr>
          <w:rFonts w:cs="Times New Roman"/>
          <w:lang w:val="ru-RU"/>
        </w:rPr>
        <w:t>1-</w:t>
      </w:r>
      <w:r w:rsidRPr="003D175B">
        <w:rPr>
          <w:lang w:val="ru-RU"/>
        </w:rPr>
        <w:t xml:space="preserve">е место – призовой сертификат </w:t>
      </w:r>
      <w:r w:rsidRPr="003D175B">
        <w:rPr>
          <w:spacing w:val="-3"/>
          <w:lang w:val="ru-RU"/>
        </w:rPr>
        <w:t xml:space="preserve">на </w:t>
      </w:r>
      <w:r w:rsidRPr="003D175B">
        <w:rPr>
          <w:lang w:val="ru-RU"/>
        </w:rPr>
        <w:t xml:space="preserve">сумму 130 </w:t>
      </w:r>
      <w:r w:rsidRPr="003D175B">
        <w:rPr>
          <w:rFonts w:cs="Times New Roman"/>
          <w:lang w:val="ru-RU"/>
        </w:rPr>
        <w:t xml:space="preserve">000 </w:t>
      </w:r>
      <w:r w:rsidRPr="003D175B">
        <w:rPr>
          <w:lang w:val="ru-RU"/>
        </w:rPr>
        <w:t>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2-</w:t>
      </w:r>
      <w:r w:rsidRPr="003D175B">
        <w:rPr>
          <w:lang w:val="ru-RU"/>
        </w:rPr>
        <w:t xml:space="preserve">е место – призовой сертификат </w:t>
      </w:r>
      <w:r w:rsidRPr="003D175B">
        <w:rPr>
          <w:spacing w:val="-3"/>
          <w:lang w:val="ru-RU"/>
        </w:rPr>
        <w:t xml:space="preserve">на </w:t>
      </w:r>
      <w:r w:rsidRPr="003D175B">
        <w:rPr>
          <w:lang w:val="ru-RU"/>
        </w:rPr>
        <w:t>сумму 110 000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3-</w:t>
      </w:r>
      <w:r w:rsidRPr="003D175B">
        <w:rPr>
          <w:lang w:val="ru-RU"/>
        </w:rPr>
        <w:t xml:space="preserve">е место – призовой сертификат </w:t>
      </w:r>
      <w:r w:rsidRPr="003D175B">
        <w:rPr>
          <w:spacing w:val="-3"/>
          <w:lang w:val="ru-RU"/>
        </w:rPr>
        <w:t xml:space="preserve">на </w:t>
      </w:r>
      <w:r w:rsidRPr="003D175B">
        <w:rPr>
          <w:lang w:val="ru-RU"/>
        </w:rPr>
        <w:t>сумму 90 000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4-</w:t>
      </w:r>
      <w:r w:rsidRPr="003D175B">
        <w:rPr>
          <w:lang w:val="ru-RU"/>
        </w:rPr>
        <w:t xml:space="preserve">е место – призовой сертификат </w:t>
      </w:r>
      <w:r w:rsidRPr="003D175B">
        <w:rPr>
          <w:spacing w:val="-3"/>
          <w:lang w:val="ru-RU"/>
        </w:rPr>
        <w:t xml:space="preserve">на </w:t>
      </w:r>
      <w:r w:rsidRPr="003D175B">
        <w:rPr>
          <w:lang w:val="ru-RU"/>
        </w:rPr>
        <w:t>сумму 70 000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5-</w:t>
      </w:r>
      <w:r w:rsidRPr="003D175B">
        <w:rPr>
          <w:lang w:val="ru-RU"/>
        </w:rPr>
        <w:t xml:space="preserve">е место – призовой сертификат </w:t>
      </w:r>
      <w:r w:rsidRPr="003D175B">
        <w:rPr>
          <w:spacing w:val="-3"/>
          <w:lang w:val="ru-RU"/>
        </w:rPr>
        <w:t xml:space="preserve">на </w:t>
      </w:r>
      <w:r w:rsidRPr="003D175B">
        <w:rPr>
          <w:lang w:val="ru-RU"/>
        </w:rPr>
        <w:t>сумму 50 000 рублей наприобретение спортивного инвентаря иоборудования.</w:t>
      </w:r>
    </w:p>
    <w:p w:rsidR="000F1233" w:rsidRDefault="00883D0B">
      <w:pPr>
        <w:pStyle w:val="a3"/>
        <w:ind w:left="809" w:right="494" w:firstLine="0"/>
        <w:rPr>
          <w:lang w:val="ru-RU"/>
        </w:rPr>
      </w:pPr>
      <w:r w:rsidRPr="003D175B">
        <w:rPr>
          <w:lang w:val="ru-RU"/>
        </w:rPr>
        <w:t>Игроки, тренеры и руководители команд награждаются грамотами имедалями.</w:t>
      </w:r>
    </w:p>
    <w:p w:rsidR="00A2640D" w:rsidRPr="003D175B" w:rsidRDefault="00A2640D">
      <w:pPr>
        <w:pStyle w:val="a3"/>
        <w:ind w:left="809" w:right="494" w:firstLine="0"/>
        <w:rPr>
          <w:lang w:val="ru-RU"/>
        </w:rPr>
      </w:pPr>
    </w:p>
    <w:p w:rsidR="000F1233" w:rsidRPr="003D175B" w:rsidRDefault="006325FC">
      <w:pPr>
        <w:pStyle w:val="a4"/>
        <w:numPr>
          <w:ilvl w:val="1"/>
          <w:numId w:val="9"/>
        </w:numPr>
        <w:tabs>
          <w:tab w:val="left" w:pos="809"/>
        </w:tabs>
        <w:jc w:val="both"/>
        <w:rPr>
          <w:rFonts w:ascii="Times New Roman" w:eastAsia="Times New Roman" w:hAnsi="Times New Roman" w:cs="Times New Roman"/>
          <w:sz w:val="24"/>
          <w:szCs w:val="24"/>
          <w:lang w:val="ru-RU"/>
        </w:rPr>
      </w:pPr>
      <w:r>
        <w:rPr>
          <w:rFonts w:ascii="Times New Roman" w:hAnsi="Times New Roman"/>
          <w:sz w:val="24"/>
          <w:u w:val="single" w:color="000000"/>
          <w:lang w:val="ru-RU"/>
        </w:rPr>
        <w:t xml:space="preserve">Команды </w:t>
      </w:r>
      <w:r w:rsidR="00883D0B" w:rsidRPr="003D175B">
        <w:rPr>
          <w:rFonts w:ascii="Times New Roman" w:hAnsi="Times New Roman"/>
          <w:sz w:val="24"/>
          <w:u w:val="single" w:color="000000"/>
          <w:lang w:val="ru-RU"/>
        </w:rPr>
        <w:t xml:space="preserve"> Первенства</w:t>
      </w:r>
      <w:r>
        <w:rPr>
          <w:rFonts w:ascii="Times New Roman" w:hAnsi="Times New Roman"/>
          <w:sz w:val="24"/>
          <w:u w:val="single" w:color="000000"/>
          <w:lang w:val="ru-RU"/>
        </w:rPr>
        <w:t xml:space="preserve"> Бакалавр </w:t>
      </w:r>
      <w:r w:rsidR="00883D0B" w:rsidRPr="003D175B">
        <w:rPr>
          <w:rFonts w:ascii="Times New Roman" w:hAnsi="Times New Roman"/>
          <w:sz w:val="24"/>
          <w:u w:val="single" w:color="000000"/>
          <w:lang w:val="ru-RU"/>
        </w:rPr>
        <w:t xml:space="preserve"> Дивизиона </w:t>
      </w:r>
      <w:r w:rsidR="00883D0B" w:rsidRPr="003D175B">
        <w:rPr>
          <w:rFonts w:ascii="Times New Roman" w:hAnsi="Times New Roman"/>
          <w:spacing w:val="-3"/>
          <w:sz w:val="24"/>
          <w:u w:val="single" w:color="000000"/>
          <w:lang w:val="ru-RU"/>
        </w:rPr>
        <w:t>«А»</w:t>
      </w:r>
      <w:r w:rsidR="00883D0B" w:rsidRPr="003D175B">
        <w:rPr>
          <w:rFonts w:ascii="Times New Roman" w:hAnsi="Times New Roman"/>
          <w:sz w:val="24"/>
          <w:u w:val="single" w:color="000000"/>
          <w:lang w:val="ru-RU"/>
        </w:rPr>
        <w:t>награждаются:</w:t>
      </w:r>
    </w:p>
    <w:p w:rsidR="000F1233" w:rsidRPr="003D175B" w:rsidRDefault="00883D0B">
      <w:pPr>
        <w:pStyle w:val="a3"/>
        <w:ind w:left="100" w:right="494" w:firstLine="708"/>
        <w:rPr>
          <w:lang w:val="ru-RU"/>
        </w:rPr>
      </w:pPr>
      <w:r w:rsidRPr="003D175B">
        <w:rPr>
          <w:rFonts w:cs="Times New Roman"/>
          <w:lang w:val="ru-RU"/>
        </w:rPr>
        <w:t>1-</w:t>
      </w:r>
      <w:r w:rsidRPr="003D175B">
        <w:rPr>
          <w:lang w:val="ru-RU"/>
        </w:rPr>
        <w:t xml:space="preserve">е место – призовой сертификат </w:t>
      </w:r>
      <w:r w:rsidRPr="003D175B">
        <w:rPr>
          <w:spacing w:val="-3"/>
          <w:lang w:val="ru-RU"/>
        </w:rPr>
        <w:t xml:space="preserve">на </w:t>
      </w:r>
      <w:r w:rsidRPr="003D175B">
        <w:rPr>
          <w:lang w:val="ru-RU"/>
        </w:rPr>
        <w:t>сумму 125 000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2-</w:t>
      </w:r>
      <w:r w:rsidRPr="003D175B">
        <w:rPr>
          <w:lang w:val="ru-RU"/>
        </w:rPr>
        <w:t xml:space="preserve">е место – призовой сертификат </w:t>
      </w:r>
      <w:r w:rsidRPr="003D175B">
        <w:rPr>
          <w:spacing w:val="-3"/>
          <w:lang w:val="ru-RU"/>
        </w:rPr>
        <w:t xml:space="preserve">на </w:t>
      </w:r>
      <w:r w:rsidRPr="003D175B">
        <w:rPr>
          <w:lang w:val="ru-RU"/>
        </w:rPr>
        <w:t>сумму 110 000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3-</w:t>
      </w:r>
      <w:r w:rsidRPr="003D175B">
        <w:rPr>
          <w:lang w:val="ru-RU"/>
        </w:rPr>
        <w:t xml:space="preserve">е место – призовой сертификат </w:t>
      </w:r>
      <w:r w:rsidRPr="003D175B">
        <w:rPr>
          <w:spacing w:val="-3"/>
          <w:lang w:val="ru-RU"/>
        </w:rPr>
        <w:t xml:space="preserve">на </w:t>
      </w:r>
      <w:r w:rsidRPr="003D175B">
        <w:rPr>
          <w:lang w:val="ru-RU"/>
        </w:rPr>
        <w:t>сумму 90 000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4-</w:t>
      </w:r>
      <w:r w:rsidRPr="003D175B">
        <w:rPr>
          <w:lang w:val="ru-RU"/>
        </w:rPr>
        <w:t xml:space="preserve">е место – призовой сертификат </w:t>
      </w:r>
      <w:r w:rsidRPr="003D175B">
        <w:rPr>
          <w:spacing w:val="-3"/>
          <w:lang w:val="ru-RU"/>
        </w:rPr>
        <w:t xml:space="preserve">на </w:t>
      </w:r>
      <w:r w:rsidRPr="003D175B">
        <w:rPr>
          <w:lang w:val="ru-RU"/>
        </w:rPr>
        <w:t>сумму 50 000 рублей наприобретение спортивного инвентаря иоборудования.</w:t>
      </w:r>
    </w:p>
    <w:p w:rsidR="000F1233" w:rsidRDefault="00883D0B">
      <w:pPr>
        <w:pStyle w:val="a3"/>
        <w:ind w:left="809" w:right="494" w:firstLine="0"/>
        <w:rPr>
          <w:lang w:val="ru-RU"/>
        </w:rPr>
      </w:pPr>
      <w:r w:rsidRPr="003D175B">
        <w:rPr>
          <w:lang w:val="ru-RU"/>
        </w:rPr>
        <w:t>Игроки, тренеры и руководители команд награждаются грамотами имедалями.</w:t>
      </w:r>
    </w:p>
    <w:p w:rsidR="00A2640D" w:rsidRPr="003D175B" w:rsidRDefault="00A2640D">
      <w:pPr>
        <w:pStyle w:val="a3"/>
        <w:ind w:left="809" w:right="494" w:firstLine="0"/>
        <w:rPr>
          <w:lang w:val="ru-RU"/>
        </w:rPr>
      </w:pPr>
    </w:p>
    <w:p w:rsidR="000F1233" w:rsidRPr="003D175B" w:rsidRDefault="00883D0B">
      <w:pPr>
        <w:pStyle w:val="a4"/>
        <w:numPr>
          <w:ilvl w:val="1"/>
          <w:numId w:val="9"/>
        </w:numPr>
        <w:tabs>
          <w:tab w:val="left" w:pos="809"/>
        </w:tabs>
        <w:jc w:val="both"/>
        <w:rPr>
          <w:rFonts w:ascii="Times New Roman" w:eastAsia="Times New Roman" w:hAnsi="Times New Roman" w:cs="Times New Roman"/>
          <w:sz w:val="24"/>
          <w:szCs w:val="24"/>
          <w:lang w:val="ru-RU"/>
        </w:rPr>
      </w:pPr>
      <w:r w:rsidRPr="003D175B">
        <w:rPr>
          <w:rFonts w:ascii="Times New Roman" w:hAnsi="Times New Roman"/>
          <w:sz w:val="24"/>
          <w:u w:val="single" w:color="000000"/>
          <w:lang w:val="ru-RU"/>
        </w:rPr>
        <w:t>Команды Первенства Дивизиона «В»</w:t>
      </w:r>
      <w:r w:rsidR="006325FC">
        <w:rPr>
          <w:rFonts w:ascii="Times New Roman" w:hAnsi="Times New Roman"/>
          <w:sz w:val="24"/>
          <w:u w:val="single" w:color="000000"/>
          <w:lang w:val="ru-RU"/>
        </w:rPr>
        <w:t xml:space="preserve"> ПОО </w:t>
      </w:r>
      <w:r w:rsidRPr="003D175B">
        <w:rPr>
          <w:rFonts w:ascii="Times New Roman" w:hAnsi="Times New Roman"/>
          <w:sz w:val="24"/>
          <w:u w:val="single" w:color="000000"/>
          <w:lang w:val="ru-RU"/>
        </w:rPr>
        <w:t>награждаются:</w:t>
      </w:r>
    </w:p>
    <w:p w:rsidR="000F1233" w:rsidRPr="003D175B" w:rsidRDefault="00883D0B">
      <w:pPr>
        <w:pStyle w:val="a3"/>
        <w:ind w:left="100" w:right="494" w:firstLine="708"/>
        <w:rPr>
          <w:lang w:val="ru-RU"/>
        </w:rPr>
      </w:pPr>
      <w:r w:rsidRPr="003D175B">
        <w:rPr>
          <w:rFonts w:cs="Times New Roman"/>
          <w:lang w:val="ru-RU"/>
        </w:rPr>
        <w:t>1-</w:t>
      </w:r>
      <w:r w:rsidRPr="003D175B">
        <w:rPr>
          <w:lang w:val="ru-RU"/>
        </w:rPr>
        <w:t xml:space="preserve">е место – призовой сертификат </w:t>
      </w:r>
      <w:r w:rsidRPr="003D175B">
        <w:rPr>
          <w:spacing w:val="-3"/>
          <w:lang w:val="ru-RU"/>
        </w:rPr>
        <w:t xml:space="preserve">на </w:t>
      </w:r>
      <w:r w:rsidRPr="003D175B">
        <w:rPr>
          <w:lang w:val="ru-RU"/>
        </w:rPr>
        <w:t>сумму 110 000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2-</w:t>
      </w:r>
      <w:r w:rsidRPr="003D175B">
        <w:rPr>
          <w:lang w:val="ru-RU"/>
        </w:rPr>
        <w:t xml:space="preserve">е место – призовой сертификат </w:t>
      </w:r>
      <w:r w:rsidRPr="003D175B">
        <w:rPr>
          <w:spacing w:val="-3"/>
          <w:lang w:val="ru-RU"/>
        </w:rPr>
        <w:t xml:space="preserve">на </w:t>
      </w:r>
      <w:r w:rsidRPr="003D175B">
        <w:rPr>
          <w:lang w:val="ru-RU"/>
        </w:rPr>
        <w:t>сумму 90 000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3-</w:t>
      </w:r>
      <w:r w:rsidRPr="003D175B">
        <w:rPr>
          <w:lang w:val="ru-RU"/>
        </w:rPr>
        <w:t xml:space="preserve">е место – призовой сертификат </w:t>
      </w:r>
      <w:r w:rsidRPr="003D175B">
        <w:rPr>
          <w:spacing w:val="-3"/>
          <w:lang w:val="ru-RU"/>
        </w:rPr>
        <w:t xml:space="preserve">на </w:t>
      </w:r>
      <w:r w:rsidRPr="003D175B">
        <w:rPr>
          <w:lang w:val="ru-RU"/>
        </w:rPr>
        <w:t>сумму 70 000 рублей наприобретение спортивного инвентаря иоборудования.</w:t>
      </w:r>
    </w:p>
    <w:p w:rsidR="000F1233" w:rsidRPr="003D175B" w:rsidRDefault="00883D0B">
      <w:pPr>
        <w:pStyle w:val="a3"/>
        <w:ind w:left="100" w:right="494" w:firstLine="708"/>
        <w:rPr>
          <w:lang w:val="ru-RU"/>
        </w:rPr>
      </w:pPr>
      <w:r w:rsidRPr="003D175B">
        <w:rPr>
          <w:rFonts w:cs="Times New Roman"/>
          <w:lang w:val="ru-RU"/>
        </w:rPr>
        <w:t>4-</w:t>
      </w:r>
      <w:r w:rsidRPr="003D175B">
        <w:rPr>
          <w:lang w:val="ru-RU"/>
        </w:rPr>
        <w:t xml:space="preserve">е место – призовой сертификат </w:t>
      </w:r>
      <w:r w:rsidRPr="003D175B">
        <w:rPr>
          <w:spacing w:val="-3"/>
          <w:lang w:val="ru-RU"/>
        </w:rPr>
        <w:t xml:space="preserve">на </w:t>
      </w:r>
      <w:r w:rsidRPr="003D175B">
        <w:rPr>
          <w:lang w:val="ru-RU"/>
        </w:rPr>
        <w:t>сумму 30 000 рублей наприобретение спортивного инвентаря иоборудования.</w:t>
      </w:r>
    </w:p>
    <w:p w:rsidR="000F1233" w:rsidRPr="003D175B" w:rsidRDefault="00883D0B">
      <w:pPr>
        <w:pStyle w:val="a3"/>
        <w:ind w:left="100" w:firstLine="708"/>
        <w:rPr>
          <w:lang w:val="ru-RU"/>
        </w:rPr>
      </w:pPr>
      <w:r w:rsidRPr="003D175B">
        <w:rPr>
          <w:lang w:val="ru-RU"/>
        </w:rPr>
        <w:t>Команды финального этапа награждаются Кубками и Дипломами Министерствапо делам молодежи и спорту РеспубликиТатарстан.</w:t>
      </w:r>
    </w:p>
    <w:p w:rsidR="000F1233" w:rsidRPr="003D175B" w:rsidRDefault="00883D0B">
      <w:pPr>
        <w:pStyle w:val="a3"/>
        <w:ind w:left="809" w:right="494" w:firstLine="0"/>
        <w:rPr>
          <w:lang w:val="ru-RU"/>
        </w:rPr>
      </w:pPr>
      <w:r w:rsidRPr="003D175B">
        <w:rPr>
          <w:lang w:val="ru-RU"/>
        </w:rPr>
        <w:t>Игроки, тренеры и руководители команд награждаются грамотами имедалями.</w:t>
      </w:r>
    </w:p>
    <w:p w:rsidR="000F1233" w:rsidRPr="003D175B" w:rsidRDefault="000F1233">
      <w:pPr>
        <w:spacing w:before="4"/>
        <w:rPr>
          <w:rFonts w:ascii="Times New Roman" w:eastAsia="Times New Roman" w:hAnsi="Times New Roman" w:cs="Times New Roman"/>
          <w:sz w:val="24"/>
          <w:szCs w:val="24"/>
          <w:lang w:val="ru-RU"/>
        </w:rPr>
      </w:pPr>
    </w:p>
    <w:p w:rsidR="000F1233" w:rsidRPr="003D175B" w:rsidRDefault="00883D0B">
      <w:pPr>
        <w:pStyle w:val="3"/>
        <w:spacing w:line="274" w:lineRule="exact"/>
        <w:ind w:right="5"/>
        <w:jc w:val="center"/>
        <w:rPr>
          <w:b w:val="0"/>
          <w:bCs w:val="0"/>
          <w:lang w:val="ru-RU"/>
        </w:rPr>
      </w:pPr>
      <w:r w:rsidRPr="003D175B">
        <w:rPr>
          <w:lang w:val="ru-RU"/>
        </w:rPr>
        <w:t>СТАТЬЯ 17. Специальныеположения.</w:t>
      </w:r>
    </w:p>
    <w:p w:rsidR="000F1233" w:rsidRPr="003D175B" w:rsidRDefault="00883D0B">
      <w:pPr>
        <w:pStyle w:val="a3"/>
        <w:spacing w:line="274" w:lineRule="exact"/>
        <w:ind w:left="809" w:firstLine="0"/>
        <w:rPr>
          <w:lang w:val="ru-RU"/>
        </w:rPr>
      </w:pPr>
      <w:r w:rsidRPr="003D175B">
        <w:rPr>
          <w:lang w:val="ru-RU"/>
        </w:rPr>
        <w:t xml:space="preserve">Вопросы,  не  предусмотренные  настоящим  </w:t>
      </w:r>
      <w:r w:rsidR="00A2640D">
        <w:rPr>
          <w:lang w:val="ru-RU"/>
        </w:rPr>
        <w:t xml:space="preserve">Регламентом,  рассматриваются  </w:t>
      </w:r>
      <w:r w:rsidRPr="003D175B">
        <w:rPr>
          <w:lang w:val="ru-RU"/>
        </w:rPr>
        <w:t>ОО</w:t>
      </w:r>
    </w:p>
    <w:p w:rsidR="000F1233" w:rsidRPr="003D175B" w:rsidRDefault="00883D0B" w:rsidP="001C20EE">
      <w:pPr>
        <w:pStyle w:val="a3"/>
        <w:ind w:left="100" w:right="109" w:firstLine="0"/>
        <w:rPr>
          <w:rFonts w:cs="Times New Roman"/>
          <w:lang w:val="ru-RU"/>
        </w:rPr>
        <w:sectPr w:rsidR="000F1233" w:rsidRPr="003D175B">
          <w:headerReference w:type="default" r:id="rId9"/>
          <w:pgSz w:w="11910" w:h="16840"/>
          <w:pgMar w:top="960" w:right="740" w:bottom="280" w:left="1600" w:header="735" w:footer="0" w:gutter="0"/>
          <w:pgNumType w:start="12"/>
          <w:cols w:space="720"/>
        </w:sectPr>
      </w:pPr>
      <w:r w:rsidRPr="003D175B">
        <w:rPr>
          <w:lang w:val="ru-RU"/>
        </w:rPr>
        <w:t>«ФХРТ». При от</w:t>
      </w:r>
      <w:r w:rsidR="00A2640D">
        <w:rPr>
          <w:lang w:val="ru-RU"/>
        </w:rPr>
        <w:t>сутствии специальных положений ОО «ФХР</w:t>
      </w:r>
      <w:r w:rsidRPr="003D175B">
        <w:rPr>
          <w:lang w:val="ru-RU"/>
        </w:rPr>
        <w:t>» принимаетрешения, основываясь на принципах и нормах, установленных</w:t>
      </w:r>
      <w:r w:rsidR="00A2640D">
        <w:rPr>
          <w:lang w:val="ru-RU"/>
        </w:rPr>
        <w:t xml:space="preserve"> ФХР</w:t>
      </w:r>
      <w:r w:rsidRPr="003D175B">
        <w:rPr>
          <w:lang w:val="ru-RU"/>
        </w:rPr>
        <w:t>.</w:t>
      </w:r>
    </w:p>
    <w:p w:rsidR="000F1233" w:rsidRPr="003D175B" w:rsidRDefault="00883D0B" w:rsidP="001C20EE">
      <w:pPr>
        <w:pStyle w:val="3"/>
        <w:spacing w:before="153" w:line="274" w:lineRule="exact"/>
        <w:ind w:right="706"/>
        <w:rPr>
          <w:rFonts w:cs="Times New Roman"/>
          <w:b w:val="0"/>
          <w:bCs w:val="0"/>
          <w:lang w:val="ru-RU"/>
        </w:rPr>
      </w:pPr>
      <w:r w:rsidRPr="003D175B">
        <w:rPr>
          <w:lang w:val="ru-RU"/>
        </w:rPr>
        <w:lastRenderedPageBreak/>
        <w:t>Контакты</w:t>
      </w:r>
      <w:r w:rsidR="001C20EE">
        <w:rPr>
          <w:lang w:val="ru-RU"/>
        </w:rPr>
        <w:t>ОО "</w:t>
      </w:r>
      <w:r w:rsidRPr="003D175B">
        <w:rPr>
          <w:lang w:val="ru-RU"/>
        </w:rPr>
        <w:t>ФХРТ</w:t>
      </w:r>
      <w:r w:rsidR="001C20EE">
        <w:rPr>
          <w:lang w:val="ru-RU"/>
        </w:rPr>
        <w:t>"</w:t>
      </w:r>
      <w:r w:rsidRPr="003D175B">
        <w:rPr>
          <w:lang w:val="ru-RU"/>
        </w:rPr>
        <w:t>:</w:t>
      </w:r>
    </w:p>
    <w:p w:rsidR="000F1233" w:rsidRPr="003D175B" w:rsidRDefault="00883D0B">
      <w:pPr>
        <w:pStyle w:val="a3"/>
        <w:ind w:left="100" w:right="1486" w:firstLine="0"/>
        <w:rPr>
          <w:rFonts w:cs="Times New Roman"/>
          <w:lang w:val="ru-RU"/>
        </w:rPr>
      </w:pPr>
      <w:r w:rsidRPr="003D175B">
        <w:rPr>
          <w:lang w:val="ru-RU"/>
        </w:rPr>
        <w:t xml:space="preserve">Фактический адрес: 420015, Республика Татарстан, г.Казань, ул.К.Маркса,71 Телефон/факс: 8 (843) 583-82-29, </w:t>
      </w:r>
      <w:r>
        <w:t>E</w:t>
      </w:r>
      <w:r w:rsidRPr="003D175B">
        <w:rPr>
          <w:lang w:val="ru-RU"/>
        </w:rPr>
        <w:t>-</w:t>
      </w:r>
      <w:r>
        <w:t>mail</w:t>
      </w:r>
      <w:r w:rsidRPr="003D175B">
        <w:rPr>
          <w:lang w:val="ru-RU"/>
        </w:rPr>
        <w:t>:</w:t>
      </w:r>
      <w:hyperlink r:id="rId10">
        <w:r>
          <w:rPr>
            <w:color w:val="0000FF"/>
            <w:u w:val="single" w:color="0000FF"/>
          </w:rPr>
          <w:t>fh</w:t>
        </w:r>
        <w:r w:rsidRPr="003D175B">
          <w:rPr>
            <w:color w:val="0000FF"/>
            <w:u w:val="single" w:color="0000FF"/>
            <w:lang w:val="ru-RU"/>
          </w:rPr>
          <w:t>-</w:t>
        </w:r>
        <w:r>
          <w:rPr>
            <w:color w:val="0000FF"/>
            <w:u w:val="single" w:color="0000FF"/>
          </w:rPr>
          <w:t>rt</w:t>
        </w:r>
        <w:r w:rsidRPr="003D175B">
          <w:rPr>
            <w:color w:val="0000FF"/>
            <w:u w:val="single" w:color="0000FF"/>
            <w:lang w:val="ru-RU"/>
          </w:rPr>
          <w:t>@</w:t>
        </w:r>
        <w:r>
          <w:rPr>
            <w:color w:val="0000FF"/>
            <w:u w:val="single" w:color="0000FF"/>
          </w:rPr>
          <w:t>yandex</w:t>
        </w:r>
        <w:r w:rsidRPr="003D175B">
          <w:rPr>
            <w:color w:val="0000FF"/>
            <w:u w:val="single" w:color="0000FF"/>
            <w:lang w:val="ru-RU"/>
          </w:rPr>
          <w:t>.</w:t>
        </w:r>
        <w:r>
          <w:rPr>
            <w:color w:val="0000FF"/>
            <w:u w:val="single" w:color="0000FF"/>
          </w:rPr>
          <w:t>ru</w:t>
        </w:r>
      </w:hyperlink>
    </w:p>
    <w:p w:rsidR="000F1233" w:rsidRPr="003D175B" w:rsidRDefault="000F1233">
      <w:pPr>
        <w:spacing w:before="4"/>
        <w:rPr>
          <w:rFonts w:ascii="Times New Roman" w:eastAsia="Times New Roman" w:hAnsi="Times New Roman" w:cs="Times New Roman"/>
          <w:sz w:val="18"/>
          <w:szCs w:val="18"/>
          <w:lang w:val="ru-RU"/>
        </w:rPr>
      </w:pPr>
    </w:p>
    <w:p w:rsidR="000F1233" w:rsidRPr="003D175B" w:rsidRDefault="00883D0B">
      <w:pPr>
        <w:pStyle w:val="3"/>
        <w:spacing w:before="69" w:line="274" w:lineRule="exact"/>
        <w:ind w:left="2505" w:right="2353"/>
        <w:rPr>
          <w:b w:val="0"/>
          <w:bCs w:val="0"/>
          <w:lang w:val="ru-RU"/>
        </w:rPr>
      </w:pPr>
      <w:r w:rsidRPr="003D175B">
        <w:rPr>
          <w:lang w:val="ru-RU"/>
        </w:rPr>
        <w:t>Контакты РМОО МФСО«Буревестник»:</w:t>
      </w:r>
    </w:p>
    <w:p w:rsidR="000F1233" w:rsidRDefault="00883D0B">
      <w:pPr>
        <w:pStyle w:val="a3"/>
        <w:tabs>
          <w:tab w:val="left" w:pos="1516"/>
        </w:tabs>
        <w:ind w:left="100" w:right="513" w:firstLine="0"/>
        <w:rPr>
          <w:lang w:val="ru-RU"/>
        </w:rPr>
      </w:pPr>
      <w:r w:rsidRPr="003D175B">
        <w:rPr>
          <w:lang w:val="ru-RU"/>
        </w:rPr>
        <w:t xml:space="preserve">Фактический адрес: Республика Татарстан, 420021, г.Казань, </w:t>
      </w:r>
      <w:r w:rsidRPr="003D175B">
        <w:rPr>
          <w:spacing w:val="-3"/>
          <w:lang w:val="ru-RU"/>
        </w:rPr>
        <w:t xml:space="preserve">ул. </w:t>
      </w:r>
      <w:r w:rsidRPr="003D175B">
        <w:rPr>
          <w:lang w:val="ru-RU"/>
        </w:rPr>
        <w:t>Г. Тукая, 58, офис207 Тел/факс.:</w:t>
      </w:r>
      <w:r w:rsidRPr="003D175B">
        <w:rPr>
          <w:lang w:val="ru-RU"/>
        </w:rPr>
        <w:tab/>
        <w:t xml:space="preserve">(843) 231 82 47(48), </w:t>
      </w:r>
      <w:r>
        <w:t>E</w:t>
      </w:r>
      <w:r w:rsidRPr="003D175B">
        <w:rPr>
          <w:lang w:val="ru-RU"/>
        </w:rPr>
        <w:t>-</w:t>
      </w:r>
      <w:r>
        <w:t>Mail</w:t>
      </w:r>
      <w:r w:rsidRPr="003D175B">
        <w:rPr>
          <w:lang w:val="ru-RU"/>
        </w:rPr>
        <w:t>:</w:t>
      </w:r>
      <w:hyperlink r:id="rId11">
        <w:r w:rsidRPr="003D175B">
          <w:rPr>
            <w:color w:val="0000FF"/>
            <w:u w:val="single" w:color="0000FF"/>
            <w:lang w:val="ru-RU"/>
          </w:rPr>
          <w:t>58-205@</w:t>
        </w:r>
        <w:r>
          <w:rPr>
            <w:color w:val="0000FF"/>
            <w:u w:val="single" w:color="0000FF"/>
          </w:rPr>
          <w:t>mail</w:t>
        </w:r>
        <w:r w:rsidRPr="003D175B">
          <w:rPr>
            <w:color w:val="0000FF"/>
            <w:u w:val="single" w:color="0000FF"/>
            <w:lang w:val="ru-RU"/>
          </w:rPr>
          <w:t>.</w:t>
        </w:r>
        <w:r>
          <w:rPr>
            <w:color w:val="0000FF"/>
            <w:u w:val="single" w:color="0000FF"/>
          </w:rPr>
          <w:t>ru</w:t>
        </w:r>
      </w:hyperlink>
    </w:p>
    <w:p w:rsidR="001C20EE" w:rsidRPr="001C20EE" w:rsidRDefault="001C20EE">
      <w:pPr>
        <w:pStyle w:val="a3"/>
        <w:tabs>
          <w:tab w:val="left" w:pos="1516"/>
        </w:tabs>
        <w:ind w:left="100" w:right="513" w:firstLine="0"/>
        <w:rPr>
          <w:lang w:val="ru-RU"/>
        </w:rPr>
      </w:pPr>
    </w:p>
    <w:p w:rsidR="006325FC" w:rsidRPr="003D175B" w:rsidRDefault="001C20EE" w:rsidP="001C20EE">
      <w:pPr>
        <w:pStyle w:val="3"/>
        <w:spacing w:before="69" w:line="274" w:lineRule="exact"/>
        <w:ind w:left="1985" w:right="639"/>
        <w:rPr>
          <w:b w:val="0"/>
          <w:bCs w:val="0"/>
          <w:lang w:val="ru-RU"/>
        </w:rPr>
      </w:pPr>
      <w:r>
        <w:rPr>
          <w:lang w:val="ru-RU"/>
        </w:rPr>
        <w:t xml:space="preserve">          Контакты РОО "Студенческая хоккейная лига" РТ</w:t>
      </w:r>
      <w:r w:rsidR="006325FC" w:rsidRPr="003D175B">
        <w:rPr>
          <w:lang w:val="ru-RU"/>
        </w:rPr>
        <w:t>:</w:t>
      </w:r>
    </w:p>
    <w:p w:rsidR="006325FC" w:rsidRPr="003D175B" w:rsidRDefault="006325FC" w:rsidP="006325FC">
      <w:pPr>
        <w:pStyle w:val="a3"/>
        <w:tabs>
          <w:tab w:val="left" w:pos="1516"/>
        </w:tabs>
        <w:ind w:left="100" w:right="513" w:firstLine="0"/>
        <w:rPr>
          <w:rFonts w:cs="Times New Roman"/>
          <w:lang w:val="ru-RU"/>
        </w:rPr>
      </w:pPr>
      <w:r w:rsidRPr="003D175B">
        <w:rPr>
          <w:lang w:val="ru-RU"/>
        </w:rPr>
        <w:t>Фактический адр</w:t>
      </w:r>
      <w:r>
        <w:rPr>
          <w:lang w:val="ru-RU"/>
        </w:rPr>
        <w:t>ес: Республика Татарстан, 420029</w:t>
      </w:r>
      <w:r w:rsidRPr="003D175B">
        <w:rPr>
          <w:lang w:val="ru-RU"/>
        </w:rPr>
        <w:t xml:space="preserve">, г.Казань, </w:t>
      </w:r>
      <w:r w:rsidRPr="003D175B">
        <w:rPr>
          <w:spacing w:val="-3"/>
          <w:lang w:val="ru-RU"/>
        </w:rPr>
        <w:t xml:space="preserve">ул. </w:t>
      </w:r>
      <w:r>
        <w:rPr>
          <w:lang w:val="ru-RU"/>
        </w:rPr>
        <w:t>Дружбы, 1, офис</w:t>
      </w:r>
      <w:r w:rsidR="001C20EE">
        <w:rPr>
          <w:lang w:val="ru-RU"/>
        </w:rPr>
        <w:t xml:space="preserve"> Тел/факс.:</w:t>
      </w:r>
      <w:r w:rsidR="001C20EE">
        <w:rPr>
          <w:lang w:val="ru-RU"/>
        </w:rPr>
        <w:tab/>
        <w:t>(843) 248 777 4</w:t>
      </w:r>
      <w:r w:rsidRPr="003D175B">
        <w:rPr>
          <w:lang w:val="ru-RU"/>
        </w:rPr>
        <w:t xml:space="preserve">, </w:t>
      </w:r>
      <w:r>
        <w:t>E</w:t>
      </w:r>
      <w:r w:rsidRPr="003D175B">
        <w:rPr>
          <w:lang w:val="ru-RU"/>
        </w:rPr>
        <w:t>-</w:t>
      </w:r>
      <w:r>
        <w:t>Mail</w:t>
      </w:r>
      <w:r w:rsidRPr="003D175B">
        <w:rPr>
          <w:lang w:val="ru-RU"/>
        </w:rPr>
        <w:t>:</w:t>
      </w:r>
      <w:hyperlink r:id="rId12">
        <w:r w:rsidR="001C20EE">
          <w:rPr>
            <w:color w:val="0000FF"/>
            <w:u w:val="single" w:color="0000FF"/>
            <w:lang w:val="ru-RU"/>
          </w:rPr>
          <w:t>2487777</w:t>
        </w:r>
        <w:r w:rsidRPr="003D175B">
          <w:rPr>
            <w:color w:val="0000FF"/>
            <w:u w:val="single" w:color="0000FF"/>
            <w:lang w:val="ru-RU"/>
          </w:rPr>
          <w:t>@</w:t>
        </w:r>
        <w:r>
          <w:rPr>
            <w:color w:val="0000FF"/>
            <w:u w:val="single" w:color="0000FF"/>
          </w:rPr>
          <w:t>mail</w:t>
        </w:r>
        <w:r w:rsidRPr="003D175B">
          <w:rPr>
            <w:color w:val="0000FF"/>
            <w:u w:val="single" w:color="0000FF"/>
            <w:lang w:val="ru-RU"/>
          </w:rPr>
          <w:t>.</w:t>
        </w:r>
        <w:r>
          <w:rPr>
            <w:color w:val="0000FF"/>
            <w:u w:val="single" w:color="0000FF"/>
          </w:rPr>
          <w:t>ru</w:t>
        </w:r>
      </w:hyperlink>
    </w:p>
    <w:p w:rsidR="001C20EE" w:rsidRDefault="001C20EE">
      <w:pPr>
        <w:pStyle w:val="3"/>
        <w:spacing w:before="69" w:line="274" w:lineRule="exact"/>
        <w:ind w:left="689" w:right="707"/>
        <w:jc w:val="center"/>
        <w:rPr>
          <w:rFonts w:cs="Times New Roman"/>
          <w:b w:val="0"/>
          <w:bCs w:val="0"/>
          <w:lang w:val="ru-RU"/>
        </w:rPr>
      </w:pPr>
    </w:p>
    <w:p w:rsidR="000F1233" w:rsidRPr="003D175B" w:rsidRDefault="00883D0B" w:rsidP="001C20EE">
      <w:pPr>
        <w:pStyle w:val="3"/>
        <w:spacing w:before="69" w:line="274" w:lineRule="exact"/>
        <w:ind w:left="689" w:right="707"/>
        <w:rPr>
          <w:b w:val="0"/>
          <w:bCs w:val="0"/>
          <w:lang w:val="ru-RU"/>
        </w:rPr>
      </w:pPr>
      <w:r w:rsidRPr="003D175B">
        <w:rPr>
          <w:lang w:val="ru-RU"/>
        </w:rPr>
        <w:t>Информационныйпартнёр:</w:t>
      </w:r>
    </w:p>
    <w:p w:rsidR="000F1233" w:rsidRPr="003D175B" w:rsidRDefault="001C20EE">
      <w:pPr>
        <w:pStyle w:val="a3"/>
        <w:spacing w:line="274" w:lineRule="exact"/>
        <w:ind w:left="100" w:right="494" w:firstLine="0"/>
        <w:rPr>
          <w:lang w:val="ru-RU"/>
        </w:rPr>
      </w:pPr>
      <w:r>
        <w:rPr>
          <w:lang w:val="ru-RU"/>
        </w:rPr>
        <w:t xml:space="preserve">ОО "ФХРТ", </w:t>
      </w:r>
      <w:r w:rsidR="00883D0B" w:rsidRPr="003D175B">
        <w:rPr>
          <w:lang w:val="ru-RU"/>
        </w:rPr>
        <w:t>РМОО МФСО «Буревестник» РТ, РМОО «Лига студентов РеспубликиТатарстан»</w:t>
      </w:r>
      <w:r>
        <w:rPr>
          <w:lang w:val="ru-RU"/>
        </w:rPr>
        <w:t xml:space="preserve"> АПСХ "СХЛ"</w:t>
      </w:r>
      <w:r w:rsidR="00883D0B" w:rsidRPr="003D175B">
        <w:rPr>
          <w:lang w:val="ru-RU"/>
        </w:rPr>
        <w:t>.</w:t>
      </w:r>
    </w:p>
    <w:p w:rsidR="000F1233" w:rsidRPr="003D175B" w:rsidRDefault="000F1233">
      <w:pPr>
        <w:spacing w:line="274" w:lineRule="exact"/>
        <w:rPr>
          <w:lang w:val="ru-RU"/>
        </w:rPr>
        <w:sectPr w:rsidR="000F1233" w:rsidRPr="003D175B">
          <w:pgSz w:w="11910" w:h="16840"/>
          <w:pgMar w:top="960" w:right="740" w:bottom="280" w:left="1600" w:header="735" w:footer="0" w:gutter="0"/>
          <w:cols w:space="720"/>
        </w:sectPr>
      </w:pPr>
    </w:p>
    <w:p w:rsidR="000F1233" w:rsidRPr="003D175B" w:rsidRDefault="00C52117">
      <w:pPr>
        <w:pStyle w:val="3"/>
        <w:spacing w:before="100"/>
        <w:ind w:left="6216" w:right="6179"/>
        <w:jc w:val="center"/>
        <w:rPr>
          <w:rFonts w:cs="Times New Roman"/>
          <w:b w:val="0"/>
          <w:bCs w:val="0"/>
          <w:lang w:val="ru-RU"/>
        </w:rPr>
      </w:pPr>
      <w:r w:rsidRPr="00C52117">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4pt;margin-top:17.4pt;width:98.2pt;height:58.6pt;z-index:1072;mso-position-horizontal-relative:page">
            <v:imagedata r:id="rId13" o:title=""/>
            <w10:wrap anchorx="page"/>
          </v:shape>
        </w:pict>
      </w:r>
      <w:r w:rsidRPr="00C52117">
        <w:pict>
          <v:shape id="_x0000_s1026" type="#_x0000_t75" style="position:absolute;left:0;text-align:left;margin-left:697.4pt;margin-top:4.2pt;width:74.4pt;height:79.6pt;z-index:1096;mso-position-horizontal-relative:page">
            <v:imagedata r:id="rId14" o:title=""/>
            <w10:wrap anchorx="page"/>
          </v:shape>
        </w:pict>
      </w:r>
      <w:r w:rsidR="00883D0B" w:rsidRPr="003D175B">
        <w:rPr>
          <w:lang w:val="ru-RU"/>
        </w:rPr>
        <w:t>ЗАЯВОЧНЫЙЛИСТ</w:t>
      </w:r>
    </w:p>
    <w:p w:rsidR="000F1233" w:rsidRPr="003D175B" w:rsidRDefault="000F1233">
      <w:pPr>
        <w:rPr>
          <w:rFonts w:ascii="Times New Roman" w:eastAsia="Times New Roman" w:hAnsi="Times New Roman" w:cs="Times New Roman"/>
          <w:b/>
          <w:bCs/>
          <w:sz w:val="24"/>
          <w:szCs w:val="24"/>
          <w:lang w:val="ru-RU"/>
        </w:rPr>
      </w:pPr>
    </w:p>
    <w:p w:rsidR="000F1233" w:rsidRPr="003D175B" w:rsidRDefault="00883D0B">
      <w:pPr>
        <w:tabs>
          <w:tab w:val="left" w:pos="8675"/>
          <w:tab w:val="left" w:pos="11070"/>
        </w:tabs>
        <w:ind w:left="2892" w:right="2854" w:firstLine="53"/>
        <w:jc w:val="center"/>
        <w:rPr>
          <w:rFonts w:ascii="Times New Roman" w:eastAsia="Times New Roman" w:hAnsi="Times New Roman" w:cs="Times New Roman"/>
          <w:sz w:val="24"/>
          <w:szCs w:val="24"/>
          <w:lang w:val="ru-RU"/>
        </w:rPr>
      </w:pPr>
      <w:r w:rsidRPr="003D175B">
        <w:rPr>
          <w:rFonts w:ascii="Times New Roman" w:hAnsi="Times New Roman"/>
          <w:b/>
          <w:spacing w:val="-1"/>
          <w:sz w:val="24"/>
          <w:lang w:val="ru-RU"/>
        </w:rPr>
        <w:t>команды</w:t>
      </w:r>
      <w:r w:rsidRPr="003D175B">
        <w:rPr>
          <w:rFonts w:ascii="Times New Roman" w:hAnsi="Times New Roman"/>
          <w:spacing w:val="-1"/>
          <w:sz w:val="24"/>
          <w:u w:val="single" w:color="000000"/>
          <w:lang w:val="ru-RU"/>
        </w:rPr>
        <w:tab/>
      </w:r>
      <w:r w:rsidRPr="003D175B">
        <w:rPr>
          <w:rFonts w:ascii="Times New Roman" w:hAnsi="Times New Roman"/>
          <w:b/>
          <w:spacing w:val="-1"/>
          <w:sz w:val="24"/>
          <w:lang w:val="ru-RU"/>
        </w:rPr>
        <w:t>город</w:t>
      </w:r>
      <w:r w:rsidRPr="003D175B">
        <w:rPr>
          <w:rFonts w:ascii="Times New Roman" w:hAnsi="Times New Roman"/>
          <w:sz w:val="24"/>
          <w:u w:val="single" w:color="000000"/>
          <w:lang w:val="ru-RU"/>
        </w:rPr>
        <w:tab/>
      </w:r>
      <w:r w:rsidRPr="003D175B">
        <w:rPr>
          <w:rFonts w:ascii="Times New Roman" w:hAnsi="Times New Roman"/>
          <w:b/>
          <w:sz w:val="24"/>
          <w:lang w:val="ru-RU"/>
        </w:rPr>
        <w:t>на участие в Чемпионате и Первенстве Республики Татарстан по хоккею сшайбой среди мужских команд вузов и образовательных организацийсреднего профессиона</w:t>
      </w:r>
      <w:r w:rsidR="00A2640D">
        <w:rPr>
          <w:rFonts w:ascii="Times New Roman" w:hAnsi="Times New Roman"/>
          <w:b/>
          <w:sz w:val="24"/>
          <w:lang w:val="ru-RU"/>
        </w:rPr>
        <w:t>льного образования РТ, сезон2016-2017</w:t>
      </w:r>
      <w:r w:rsidRPr="003D175B">
        <w:rPr>
          <w:rFonts w:ascii="Times New Roman" w:hAnsi="Times New Roman"/>
          <w:b/>
          <w:sz w:val="24"/>
          <w:lang w:val="ru-RU"/>
        </w:rPr>
        <w:t>гг.</w:t>
      </w:r>
    </w:p>
    <w:p w:rsidR="000F1233" w:rsidRPr="003D175B" w:rsidRDefault="000F1233">
      <w:pPr>
        <w:spacing w:before="5"/>
        <w:rPr>
          <w:rFonts w:ascii="Times New Roman" w:eastAsia="Times New Roman" w:hAnsi="Times New Roman" w:cs="Times New Roman"/>
          <w:b/>
          <w:bCs/>
          <w:sz w:val="10"/>
          <w:szCs w:val="10"/>
          <w:lang w:val="ru-RU"/>
        </w:rPr>
      </w:pPr>
    </w:p>
    <w:tbl>
      <w:tblPr>
        <w:tblStyle w:val="TableNormal"/>
        <w:tblW w:w="0" w:type="auto"/>
        <w:tblInd w:w="480" w:type="dxa"/>
        <w:tblLayout w:type="fixed"/>
        <w:tblLook w:val="01E0"/>
      </w:tblPr>
      <w:tblGrid>
        <w:gridCol w:w="484"/>
        <w:gridCol w:w="3121"/>
        <w:gridCol w:w="933"/>
        <w:gridCol w:w="852"/>
        <w:gridCol w:w="1276"/>
        <w:gridCol w:w="824"/>
        <w:gridCol w:w="900"/>
        <w:gridCol w:w="1441"/>
        <w:gridCol w:w="2184"/>
        <w:gridCol w:w="2181"/>
      </w:tblGrid>
      <w:tr w:rsidR="000F1233" w:rsidRPr="003D175B">
        <w:trPr>
          <w:trHeight w:hRule="exact" w:val="289"/>
        </w:trPr>
        <w:tc>
          <w:tcPr>
            <w:tcW w:w="484" w:type="dxa"/>
            <w:vMerge w:val="restart"/>
            <w:tcBorders>
              <w:top w:val="single" w:sz="3" w:space="0" w:color="000000"/>
              <w:left w:val="single" w:sz="3" w:space="0" w:color="000000"/>
              <w:right w:val="single" w:sz="3" w:space="0" w:color="000000"/>
            </w:tcBorders>
          </w:tcPr>
          <w:p w:rsidR="000F1233" w:rsidRDefault="00883D0B">
            <w:pPr>
              <w:pStyle w:val="TableParagraph"/>
              <w:spacing w:before="143"/>
              <w:ind w:left="9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F1233" w:rsidRDefault="00883D0B">
            <w:pPr>
              <w:pStyle w:val="TableParagraph"/>
              <w:ind w:left="99"/>
              <w:rPr>
                <w:rFonts w:ascii="Times New Roman" w:eastAsia="Times New Roman" w:hAnsi="Times New Roman" w:cs="Times New Roman"/>
                <w:sz w:val="20"/>
                <w:szCs w:val="20"/>
              </w:rPr>
            </w:pPr>
            <w:r>
              <w:rPr>
                <w:rFonts w:ascii="Times New Roman" w:hAnsi="Times New Roman"/>
                <w:sz w:val="20"/>
              </w:rPr>
              <w:t>п/п</w:t>
            </w:r>
          </w:p>
        </w:tc>
        <w:tc>
          <w:tcPr>
            <w:tcW w:w="3121" w:type="dxa"/>
            <w:vMerge w:val="restart"/>
            <w:tcBorders>
              <w:top w:val="single" w:sz="3" w:space="0" w:color="000000"/>
              <w:left w:val="single" w:sz="3" w:space="0" w:color="000000"/>
              <w:right w:val="single" w:sz="3" w:space="0" w:color="000000"/>
            </w:tcBorders>
          </w:tcPr>
          <w:p w:rsidR="000F1233" w:rsidRDefault="000F1233">
            <w:pPr>
              <w:pStyle w:val="TableParagraph"/>
              <w:spacing w:before="2"/>
              <w:rPr>
                <w:rFonts w:ascii="Times New Roman" w:eastAsia="Times New Roman" w:hAnsi="Times New Roman" w:cs="Times New Roman"/>
                <w:b/>
                <w:bCs/>
              </w:rPr>
            </w:pPr>
          </w:p>
          <w:p w:rsidR="000F1233" w:rsidRDefault="00883D0B">
            <w:pPr>
              <w:pStyle w:val="TableParagraph"/>
              <w:jc w:val="center"/>
              <w:rPr>
                <w:rFonts w:ascii="Times New Roman" w:eastAsia="Times New Roman" w:hAnsi="Times New Roman" w:cs="Times New Roman"/>
                <w:sz w:val="28"/>
                <w:szCs w:val="28"/>
              </w:rPr>
            </w:pPr>
            <w:r>
              <w:rPr>
                <w:rFonts w:ascii="Times New Roman" w:hAnsi="Times New Roman"/>
                <w:sz w:val="28"/>
              </w:rPr>
              <w:t>Ф.И.О.</w:t>
            </w:r>
          </w:p>
        </w:tc>
        <w:tc>
          <w:tcPr>
            <w:tcW w:w="1785" w:type="dxa"/>
            <w:gridSpan w:val="2"/>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73" w:lineRule="exact"/>
              <w:ind w:left="395"/>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№игрока</w:t>
            </w:r>
          </w:p>
        </w:tc>
        <w:tc>
          <w:tcPr>
            <w:tcW w:w="1276" w:type="dxa"/>
            <w:vMerge w:val="restart"/>
            <w:tcBorders>
              <w:top w:val="single" w:sz="3" w:space="0" w:color="000000"/>
              <w:left w:val="single" w:sz="3" w:space="0" w:color="000000"/>
              <w:right w:val="single" w:sz="3" w:space="0" w:color="000000"/>
            </w:tcBorders>
          </w:tcPr>
          <w:p w:rsidR="000F1233" w:rsidRDefault="00883D0B">
            <w:pPr>
              <w:pStyle w:val="TableParagraph"/>
              <w:spacing w:before="144"/>
              <w:ind w:left="131" w:right="132" w:firstLine="260"/>
              <w:rPr>
                <w:rFonts w:ascii="Times New Roman" w:eastAsia="Times New Roman" w:hAnsi="Times New Roman" w:cs="Times New Roman"/>
                <w:sz w:val="24"/>
                <w:szCs w:val="24"/>
              </w:rPr>
            </w:pPr>
            <w:r>
              <w:rPr>
                <w:rFonts w:ascii="Times New Roman" w:hAnsi="Times New Roman"/>
                <w:sz w:val="24"/>
              </w:rPr>
              <w:t>Дата рождения</w:t>
            </w:r>
          </w:p>
        </w:tc>
        <w:tc>
          <w:tcPr>
            <w:tcW w:w="824" w:type="dxa"/>
            <w:vMerge w:val="restart"/>
            <w:tcBorders>
              <w:top w:val="single" w:sz="3" w:space="0" w:color="000000"/>
              <w:left w:val="single" w:sz="3" w:space="0" w:color="000000"/>
              <w:right w:val="single" w:sz="3" w:space="0" w:color="000000"/>
            </w:tcBorders>
          </w:tcPr>
          <w:p w:rsidR="000F1233" w:rsidRDefault="000F1233">
            <w:pPr>
              <w:pStyle w:val="TableParagraph"/>
              <w:spacing w:before="5"/>
              <w:rPr>
                <w:rFonts w:ascii="Times New Roman" w:eastAsia="Times New Roman" w:hAnsi="Times New Roman" w:cs="Times New Roman"/>
                <w:b/>
                <w:bCs/>
                <w:sz w:val="24"/>
                <w:szCs w:val="24"/>
              </w:rPr>
            </w:pPr>
          </w:p>
          <w:p w:rsidR="000F1233" w:rsidRDefault="00883D0B">
            <w:pPr>
              <w:pStyle w:val="TableParagraph"/>
              <w:ind w:left="176"/>
              <w:rPr>
                <w:rFonts w:ascii="Times New Roman" w:eastAsia="Times New Roman" w:hAnsi="Times New Roman" w:cs="Times New Roman"/>
                <w:sz w:val="24"/>
                <w:szCs w:val="24"/>
              </w:rPr>
            </w:pPr>
            <w:r>
              <w:rPr>
                <w:rFonts w:ascii="Times New Roman" w:hAnsi="Times New Roman"/>
                <w:sz w:val="24"/>
              </w:rPr>
              <w:t>Рост</w:t>
            </w:r>
          </w:p>
        </w:tc>
        <w:tc>
          <w:tcPr>
            <w:tcW w:w="900" w:type="dxa"/>
            <w:vMerge w:val="restart"/>
            <w:tcBorders>
              <w:top w:val="single" w:sz="3" w:space="0" w:color="000000"/>
              <w:left w:val="single" w:sz="3" w:space="0" w:color="000000"/>
              <w:right w:val="single" w:sz="3" w:space="0" w:color="000000"/>
            </w:tcBorders>
          </w:tcPr>
          <w:p w:rsidR="000F1233" w:rsidRDefault="000F1233">
            <w:pPr>
              <w:pStyle w:val="TableParagraph"/>
              <w:spacing w:before="5"/>
              <w:rPr>
                <w:rFonts w:ascii="Times New Roman" w:eastAsia="Times New Roman" w:hAnsi="Times New Roman" w:cs="Times New Roman"/>
                <w:b/>
                <w:bCs/>
                <w:sz w:val="24"/>
                <w:szCs w:val="24"/>
              </w:rPr>
            </w:pPr>
          </w:p>
          <w:p w:rsidR="000F1233" w:rsidRDefault="00883D0B">
            <w:pPr>
              <w:pStyle w:val="TableParagraph"/>
              <w:ind w:left="256"/>
              <w:rPr>
                <w:rFonts w:ascii="Times New Roman" w:eastAsia="Times New Roman" w:hAnsi="Times New Roman" w:cs="Times New Roman"/>
                <w:sz w:val="24"/>
                <w:szCs w:val="24"/>
              </w:rPr>
            </w:pPr>
            <w:r>
              <w:rPr>
                <w:rFonts w:ascii="Times New Roman" w:hAnsi="Times New Roman"/>
                <w:sz w:val="24"/>
              </w:rPr>
              <w:t>Вес</w:t>
            </w:r>
          </w:p>
        </w:tc>
        <w:tc>
          <w:tcPr>
            <w:tcW w:w="1441" w:type="dxa"/>
            <w:vMerge w:val="restart"/>
            <w:tcBorders>
              <w:top w:val="single" w:sz="3" w:space="0" w:color="000000"/>
              <w:left w:val="single" w:sz="3" w:space="0" w:color="000000"/>
              <w:right w:val="single" w:sz="3" w:space="0" w:color="000000"/>
            </w:tcBorders>
          </w:tcPr>
          <w:p w:rsidR="000F1233" w:rsidRDefault="00883D0B">
            <w:pPr>
              <w:pStyle w:val="TableParagraph"/>
              <w:spacing w:before="144"/>
              <w:ind w:left="344" w:right="296" w:hanging="56"/>
              <w:rPr>
                <w:rFonts w:ascii="Times New Roman" w:eastAsia="Times New Roman" w:hAnsi="Times New Roman" w:cs="Times New Roman"/>
                <w:sz w:val="24"/>
                <w:szCs w:val="24"/>
              </w:rPr>
            </w:pPr>
            <w:r>
              <w:rPr>
                <w:rFonts w:ascii="Times New Roman" w:hAnsi="Times New Roman"/>
                <w:sz w:val="24"/>
              </w:rPr>
              <w:t>Игровое амплуа</w:t>
            </w:r>
          </w:p>
        </w:tc>
        <w:tc>
          <w:tcPr>
            <w:tcW w:w="2184" w:type="dxa"/>
            <w:vMerge w:val="restart"/>
            <w:tcBorders>
              <w:top w:val="single" w:sz="3" w:space="0" w:color="000000"/>
              <w:left w:val="single" w:sz="3" w:space="0" w:color="000000"/>
              <w:right w:val="single" w:sz="3" w:space="0" w:color="000000"/>
            </w:tcBorders>
          </w:tcPr>
          <w:p w:rsidR="000F1233" w:rsidRDefault="00883D0B">
            <w:pPr>
              <w:pStyle w:val="TableParagraph"/>
              <w:spacing w:before="144"/>
              <w:ind w:left="739" w:right="175" w:hanging="568"/>
              <w:rPr>
                <w:rFonts w:ascii="Times New Roman" w:eastAsia="Times New Roman" w:hAnsi="Times New Roman" w:cs="Times New Roman"/>
                <w:sz w:val="24"/>
                <w:szCs w:val="24"/>
              </w:rPr>
            </w:pPr>
            <w:r>
              <w:rPr>
                <w:rFonts w:ascii="Times New Roman" w:eastAsia="Times New Roman" w:hAnsi="Times New Roman" w:cs="Times New Roman"/>
                <w:sz w:val="24"/>
                <w:szCs w:val="24"/>
              </w:rPr>
              <w:t>№ зачетки истуд. билета</w:t>
            </w:r>
          </w:p>
        </w:tc>
        <w:tc>
          <w:tcPr>
            <w:tcW w:w="2181" w:type="dxa"/>
            <w:vMerge w:val="restart"/>
            <w:tcBorders>
              <w:top w:val="single" w:sz="3" w:space="0" w:color="000000"/>
              <w:left w:val="single" w:sz="3" w:space="0" w:color="000000"/>
              <w:right w:val="single" w:sz="3" w:space="0" w:color="000000"/>
            </w:tcBorders>
          </w:tcPr>
          <w:p w:rsidR="000F1233" w:rsidRPr="003D175B" w:rsidRDefault="00883D0B">
            <w:pPr>
              <w:pStyle w:val="TableParagraph"/>
              <w:spacing w:before="144"/>
              <w:ind w:left="431" w:right="161" w:hanging="272"/>
              <w:rPr>
                <w:rFonts w:ascii="Times New Roman" w:eastAsia="Times New Roman" w:hAnsi="Times New Roman" w:cs="Times New Roman"/>
                <w:sz w:val="24"/>
                <w:szCs w:val="24"/>
                <w:lang w:val="ru-RU"/>
              </w:rPr>
            </w:pPr>
            <w:r w:rsidRPr="003D175B">
              <w:rPr>
                <w:rFonts w:ascii="Times New Roman" w:hAnsi="Times New Roman"/>
                <w:sz w:val="24"/>
                <w:lang w:val="ru-RU"/>
              </w:rPr>
              <w:t>Подпись иличная печатьврача</w:t>
            </w:r>
          </w:p>
        </w:tc>
      </w:tr>
      <w:tr w:rsidR="000F1233">
        <w:trPr>
          <w:trHeight w:hRule="exact" w:val="284"/>
        </w:trPr>
        <w:tc>
          <w:tcPr>
            <w:tcW w:w="484" w:type="dxa"/>
            <w:vMerge/>
            <w:tcBorders>
              <w:left w:val="single" w:sz="3" w:space="0" w:color="000000"/>
              <w:right w:val="single" w:sz="3" w:space="0" w:color="000000"/>
            </w:tcBorders>
          </w:tcPr>
          <w:p w:rsidR="000F1233" w:rsidRPr="003D175B" w:rsidRDefault="000F1233">
            <w:pPr>
              <w:rPr>
                <w:lang w:val="ru-RU"/>
              </w:rPr>
            </w:pPr>
          </w:p>
        </w:tc>
        <w:tc>
          <w:tcPr>
            <w:tcW w:w="3121" w:type="dxa"/>
            <w:vMerge/>
            <w:tcBorders>
              <w:left w:val="single" w:sz="3" w:space="0" w:color="000000"/>
              <w:right w:val="single" w:sz="3" w:space="0" w:color="000000"/>
            </w:tcBorders>
          </w:tcPr>
          <w:p w:rsidR="000F1233" w:rsidRPr="003D175B" w:rsidRDefault="000F1233">
            <w:pPr>
              <w:rPr>
                <w:lang w:val="ru-RU"/>
              </w:rPr>
            </w:pPr>
          </w:p>
        </w:tc>
        <w:tc>
          <w:tcPr>
            <w:tcW w:w="1785" w:type="dxa"/>
            <w:gridSpan w:val="2"/>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251"/>
              <w:rPr>
                <w:rFonts w:ascii="Times New Roman" w:eastAsia="Times New Roman" w:hAnsi="Times New Roman" w:cs="Times New Roman"/>
                <w:sz w:val="24"/>
                <w:szCs w:val="24"/>
              </w:rPr>
            </w:pPr>
            <w:r>
              <w:rPr>
                <w:rFonts w:ascii="Times New Roman" w:hAnsi="Times New Roman"/>
                <w:sz w:val="24"/>
              </w:rPr>
              <w:t>Цветформы</w:t>
            </w:r>
          </w:p>
        </w:tc>
        <w:tc>
          <w:tcPr>
            <w:tcW w:w="1276" w:type="dxa"/>
            <w:vMerge/>
            <w:tcBorders>
              <w:left w:val="single" w:sz="3" w:space="0" w:color="000000"/>
              <w:right w:val="single" w:sz="3" w:space="0" w:color="000000"/>
            </w:tcBorders>
          </w:tcPr>
          <w:p w:rsidR="000F1233" w:rsidRDefault="000F1233"/>
        </w:tc>
        <w:tc>
          <w:tcPr>
            <w:tcW w:w="824" w:type="dxa"/>
            <w:vMerge/>
            <w:tcBorders>
              <w:left w:val="single" w:sz="3" w:space="0" w:color="000000"/>
              <w:right w:val="single" w:sz="3" w:space="0" w:color="000000"/>
            </w:tcBorders>
          </w:tcPr>
          <w:p w:rsidR="000F1233" w:rsidRDefault="000F1233"/>
        </w:tc>
        <w:tc>
          <w:tcPr>
            <w:tcW w:w="900" w:type="dxa"/>
            <w:vMerge/>
            <w:tcBorders>
              <w:left w:val="single" w:sz="3" w:space="0" w:color="000000"/>
              <w:right w:val="single" w:sz="3" w:space="0" w:color="000000"/>
            </w:tcBorders>
          </w:tcPr>
          <w:p w:rsidR="000F1233" w:rsidRDefault="000F1233"/>
        </w:tc>
        <w:tc>
          <w:tcPr>
            <w:tcW w:w="1441" w:type="dxa"/>
            <w:vMerge/>
            <w:tcBorders>
              <w:left w:val="single" w:sz="3" w:space="0" w:color="000000"/>
              <w:right w:val="single" w:sz="3" w:space="0" w:color="000000"/>
            </w:tcBorders>
          </w:tcPr>
          <w:p w:rsidR="000F1233" w:rsidRDefault="000F1233"/>
        </w:tc>
        <w:tc>
          <w:tcPr>
            <w:tcW w:w="2184" w:type="dxa"/>
            <w:vMerge/>
            <w:tcBorders>
              <w:left w:val="single" w:sz="3" w:space="0" w:color="000000"/>
              <w:right w:val="single" w:sz="3" w:space="0" w:color="000000"/>
            </w:tcBorders>
          </w:tcPr>
          <w:p w:rsidR="000F1233" w:rsidRDefault="000F1233"/>
        </w:tc>
        <w:tc>
          <w:tcPr>
            <w:tcW w:w="2181" w:type="dxa"/>
            <w:vMerge/>
            <w:tcBorders>
              <w:left w:val="single" w:sz="3" w:space="0" w:color="000000"/>
              <w:right w:val="single" w:sz="3" w:space="0" w:color="000000"/>
            </w:tcBorders>
          </w:tcPr>
          <w:p w:rsidR="000F1233" w:rsidRDefault="000F1233"/>
        </w:tc>
      </w:tr>
      <w:tr w:rsidR="000F1233">
        <w:trPr>
          <w:trHeight w:hRule="exact" w:val="288"/>
        </w:trPr>
        <w:tc>
          <w:tcPr>
            <w:tcW w:w="484" w:type="dxa"/>
            <w:vMerge/>
            <w:tcBorders>
              <w:left w:val="single" w:sz="3" w:space="0" w:color="000000"/>
              <w:bottom w:val="single" w:sz="3" w:space="0" w:color="000000"/>
              <w:right w:val="single" w:sz="3" w:space="0" w:color="000000"/>
            </w:tcBorders>
          </w:tcPr>
          <w:p w:rsidR="000F1233" w:rsidRDefault="000F1233"/>
        </w:tc>
        <w:tc>
          <w:tcPr>
            <w:tcW w:w="3121" w:type="dxa"/>
            <w:vMerge/>
            <w:tcBorders>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vMerge/>
            <w:tcBorders>
              <w:left w:val="single" w:sz="3" w:space="0" w:color="000000"/>
              <w:bottom w:val="single" w:sz="3" w:space="0" w:color="000000"/>
              <w:right w:val="single" w:sz="3" w:space="0" w:color="000000"/>
            </w:tcBorders>
          </w:tcPr>
          <w:p w:rsidR="000F1233" w:rsidRDefault="000F1233"/>
        </w:tc>
        <w:tc>
          <w:tcPr>
            <w:tcW w:w="824" w:type="dxa"/>
            <w:vMerge/>
            <w:tcBorders>
              <w:left w:val="single" w:sz="3" w:space="0" w:color="000000"/>
              <w:bottom w:val="single" w:sz="3" w:space="0" w:color="000000"/>
              <w:right w:val="single" w:sz="3" w:space="0" w:color="000000"/>
            </w:tcBorders>
          </w:tcPr>
          <w:p w:rsidR="000F1233" w:rsidRDefault="000F1233"/>
        </w:tc>
        <w:tc>
          <w:tcPr>
            <w:tcW w:w="900" w:type="dxa"/>
            <w:vMerge/>
            <w:tcBorders>
              <w:left w:val="single" w:sz="3" w:space="0" w:color="000000"/>
              <w:bottom w:val="single" w:sz="3" w:space="0" w:color="000000"/>
              <w:right w:val="single" w:sz="3" w:space="0" w:color="000000"/>
            </w:tcBorders>
          </w:tcPr>
          <w:p w:rsidR="000F1233" w:rsidRDefault="000F1233"/>
        </w:tc>
        <w:tc>
          <w:tcPr>
            <w:tcW w:w="1441" w:type="dxa"/>
            <w:vMerge/>
            <w:tcBorders>
              <w:left w:val="single" w:sz="3" w:space="0" w:color="000000"/>
              <w:bottom w:val="single" w:sz="3" w:space="0" w:color="000000"/>
              <w:right w:val="single" w:sz="3" w:space="0" w:color="000000"/>
            </w:tcBorders>
          </w:tcPr>
          <w:p w:rsidR="000F1233" w:rsidRDefault="000F1233"/>
        </w:tc>
        <w:tc>
          <w:tcPr>
            <w:tcW w:w="2184" w:type="dxa"/>
            <w:vMerge/>
            <w:tcBorders>
              <w:left w:val="single" w:sz="3" w:space="0" w:color="000000"/>
              <w:bottom w:val="single" w:sz="3" w:space="0" w:color="000000"/>
              <w:right w:val="single" w:sz="3" w:space="0" w:color="000000"/>
            </w:tcBorders>
          </w:tcPr>
          <w:p w:rsidR="000F1233" w:rsidRDefault="000F1233"/>
        </w:tc>
        <w:tc>
          <w:tcPr>
            <w:tcW w:w="2181" w:type="dxa"/>
            <w:vMerge/>
            <w:tcBorders>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143"/>
              <w:rPr>
                <w:rFonts w:ascii="Times New Roman" w:eastAsia="Times New Roman" w:hAnsi="Times New Roman" w:cs="Times New Roman"/>
                <w:sz w:val="24"/>
                <w:szCs w:val="24"/>
              </w:rPr>
            </w:pPr>
            <w:r>
              <w:rPr>
                <w:rFonts w:ascii="Times New Roman"/>
                <w:sz w:val="24"/>
              </w:rPr>
              <w:t>1.</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3"/>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4.</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5.</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6.</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7.</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3"/>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9" w:lineRule="exact"/>
              <w:ind w:left="99"/>
              <w:rPr>
                <w:rFonts w:ascii="Times New Roman" w:eastAsia="Times New Roman" w:hAnsi="Times New Roman" w:cs="Times New Roman"/>
                <w:sz w:val="24"/>
                <w:szCs w:val="24"/>
              </w:rPr>
            </w:pPr>
            <w:r>
              <w:rPr>
                <w:rFonts w:ascii="Times New Roman"/>
                <w:sz w:val="24"/>
              </w:rPr>
              <w:t>8.</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9.</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10.</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11.</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12.</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13.</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14.</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15.</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16.</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17.</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3"/>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9" w:lineRule="exact"/>
              <w:ind w:left="99"/>
              <w:rPr>
                <w:rFonts w:ascii="Times New Roman" w:eastAsia="Times New Roman" w:hAnsi="Times New Roman" w:cs="Times New Roman"/>
                <w:sz w:val="24"/>
                <w:szCs w:val="24"/>
              </w:rPr>
            </w:pPr>
            <w:r>
              <w:rPr>
                <w:rFonts w:ascii="Times New Roman"/>
                <w:sz w:val="24"/>
              </w:rPr>
              <w:t>18.</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19.</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20.</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21.</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22.</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23.</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24.</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28"/>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25.</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bl>
    <w:p w:rsidR="000F1233" w:rsidRDefault="000F1233">
      <w:pPr>
        <w:sectPr w:rsidR="000F1233">
          <w:headerReference w:type="default" r:id="rId15"/>
          <w:pgSz w:w="16840" w:h="11910" w:orient="landscape"/>
          <w:pgMar w:top="340" w:right="1200" w:bottom="280" w:left="840" w:header="0" w:footer="0" w:gutter="0"/>
          <w:cols w:space="720"/>
        </w:sectPr>
      </w:pPr>
    </w:p>
    <w:p w:rsidR="000F1233" w:rsidRDefault="000F1233">
      <w:pPr>
        <w:spacing w:before="11"/>
        <w:rPr>
          <w:rFonts w:ascii="Times New Roman" w:eastAsia="Times New Roman" w:hAnsi="Times New Roman" w:cs="Times New Roman"/>
          <w:b/>
          <w:bCs/>
          <w:sz w:val="6"/>
          <w:szCs w:val="6"/>
        </w:rPr>
      </w:pPr>
    </w:p>
    <w:tbl>
      <w:tblPr>
        <w:tblStyle w:val="TableNormal"/>
        <w:tblW w:w="0" w:type="auto"/>
        <w:tblInd w:w="100" w:type="dxa"/>
        <w:tblLayout w:type="fixed"/>
        <w:tblLook w:val="01E0"/>
      </w:tblPr>
      <w:tblGrid>
        <w:gridCol w:w="484"/>
        <w:gridCol w:w="3121"/>
        <w:gridCol w:w="933"/>
        <w:gridCol w:w="852"/>
        <w:gridCol w:w="1276"/>
        <w:gridCol w:w="824"/>
        <w:gridCol w:w="900"/>
        <w:gridCol w:w="1441"/>
        <w:gridCol w:w="2184"/>
        <w:gridCol w:w="2181"/>
      </w:tblGrid>
      <w:tr w:rsidR="000F1233">
        <w:trPr>
          <w:trHeight w:hRule="exact" w:val="333"/>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26.</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27.</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28.</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29.</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30.</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3"/>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9" w:lineRule="exact"/>
              <w:ind w:left="99"/>
              <w:rPr>
                <w:rFonts w:ascii="Times New Roman" w:eastAsia="Times New Roman" w:hAnsi="Times New Roman" w:cs="Times New Roman"/>
                <w:sz w:val="24"/>
                <w:szCs w:val="24"/>
              </w:rPr>
            </w:pPr>
            <w:r>
              <w:rPr>
                <w:rFonts w:ascii="Times New Roman"/>
                <w:sz w:val="24"/>
              </w:rPr>
              <w:t>31.</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32.</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33.</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32"/>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34.</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328"/>
        </w:trPr>
        <w:tc>
          <w:tcPr>
            <w:tcW w:w="48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68" w:lineRule="exact"/>
              <w:ind w:left="99"/>
              <w:rPr>
                <w:rFonts w:ascii="Times New Roman" w:eastAsia="Times New Roman" w:hAnsi="Times New Roman" w:cs="Times New Roman"/>
                <w:sz w:val="24"/>
                <w:szCs w:val="24"/>
              </w:rPr>
            </w:pPr>
            <w:r>
              <w:rPr>
                <w:rFonts w:ascii="Times New Roman"/>
                <w:sz w:val="24"/>
              </w:rPr>
              <w:t>35.</w:t>
            </w:r>
          </w:p>
        </w:tc>
        <w:tc>
          <w:tcPr>
            <w:tcW w:w="3121" w:type="dxa"/>
            <w:tcBorders>
              <w:top w:val="single" w:sz="3" w:space="0" w:color="000000"/>
              <w:left w:val="single" w:sz="3" w:space="0" w:color="000000"/>
              <w:bottom w:val="single" w:sz="3" w:space="0" w:color="000000"/>
              <w:right w:val="single" w:sz="3" w:space="0" w:color="000000"/>
            </w:tcBorders>
          </w:tcPr>
          <w:p w:rsidR="000F1233" w:rsidRDefault="000F1233"/>
        </w:tc>
        <w:tc>
          <w:tcPr>
            <w:tcW w:w="933" w:type="dxa"/>
            <w:tcBorders>
              <w:top w:val="single" w:sz="3" w:space="0" w:color="000000"/>
              <w:left w:val="single" w:sz="3" w:space="0" w:color="000000"/>
              <w:bottom w:val="single" w:sz="3" w:space="0" w:color="000000"/>
              <w:right w:val="single" w:sz="3" w:space="0" w:color="000000"/>
            </w:tcBorders>
          </w:tcPr>
          <w:p w:rsidR="000F1233" w:rsidRDefault="000F1233"/>
        </w:tc>
        <w:tc>
          <w:tcPr>
            <w:tcW w:w="852" w:type="dxa"/>
            <w:tcBorders>
              <w:top w:val="single" w:sz="3" w:space="0" w:color="000000"/>
              <w:left w:val="single" w:sz="3" w:space="0" w:color="000000"/>
              <w:bottom w:val="single" w:sz="3" w:space="0" w:color="000000"/>
              <w:right w:val="single" w:sz="3" w:space="0" w:color="000000"/>
            </w:tcBorders>
          </w:tcPr>
          <w:p w:rsidR="000F1233" w:rsidRDefault="000F1233"/>
        </w:tc>
        <w:tc>
          <w:tcPr>
            <w:tcW w:w="1276" w:type="dxa"/>
            <w:tcBorders>
              <w:top w:val="single" w:sz="3" w:space="0" w:color="000000"/>
              <w:left w:val="single" w:sz="3" w:space="0" w:color="000000"/>
              <w:bottom w:val="single" w:sz="3" w:space="0" w:color="000000"/>
              <w:right w:val="single" w:sz="3" w:space="0" w:color="000000"/>
            </w:tcBorders>
          </w:tcPr>
          <w:p w:rsidR="000F1233" w:rsidRDefault="000F1233"/>
        </w:tc>
        <w:tc>
          <w:tcPr>
            <w:tcW w:w="824" w:type="dxa"/>
            <w:tcBorders>
              <w:top w:val="single" w:sz="3" w:space="0" w:color="000000"/>
              <w:left w:val="single" w:sz="3" w:space="0" w:color="000000"/>
              <w:bottom w:val="single" w:sz="3" w:space="0" w:color="000000"/>
              <w:right w:val="single" w:sz="3" w:space="0" w:color="000000"/>
            </w:tcBorders>
          </w:tcPr>
          <w:p w:rsidR="000F1233" w:rsidRDefault="000F1233"/>
        </w:tc>
        <w:tc>
          <w:tcPr>
            <w:tcW w:w="900" w:type="dxa"/>
            <w:tcBorders>
              <w:top w:val="single" w:sz="3" w:space="0" w:color="000000"/>
              <w:left w:val="single" w:sz="3" w:space="0" w:color="000000"/>
              <w:bottom w:val="single" w:sz="3" w:space="0" w:color="000000"/>
              <w:right w:val="single" w:sz="3" w:space="0" w:color="000000"/>
            </w:tcBorders>
          </w:tcPr>
          <w:p w:rsidR="000F1233" w:rsidRDefault="000F1233"/>
        </w:tc>
        <w:tc>
          <w:tcPr>
            <w:tcW w:w="1441" w:type="dxa"/>
            <w:tcBorders>
              <w:top w:val="single" w:sz="3" w:space="0" w:color="000000"/>
              <w:left w:val="single" w:sz="3" w:space="0" w:color="000000"/>
              <w:bottom w:val="single" w:sz="3" w:space="0" w:color="000000"/>
              <w:right w:val="single" w:sz="3" w:space="0" w:color="000000"/>
            </w:tcBorders>
          </w:tcPr>
          <w:p w:rsidR="000F1233" w:rsidRDefault="000F1233"/>
        </w:tc>
        <w:tc>
          <w:tcPr>
            <w:tcW w:w="2184" w:type="dxa"/>
            <w:tcBorders>
              <w:top w:val="single" w:sz="3" w:space="0" w:color="000000"/>
              <w:left w:val="single" w:sz="3" w:space="0" w:color="000000"/>
              <w:bottom w:val="single" w:sz="3" w:space="0" w:color="000000"/>
              <w:right w:val="single" w:sz="3" w:space="0" w:color="000000"/>
            </w:tcBorders>
          </w:tcPr>
          <w:p w:rsidR="000F1233" w:rsidRDefault="000F1233"/>
        </w:tc>
        <w:tc>
          <w:tcPr>
            <w:tcW w:w="2181" w:type="dxa"/>
            <w:tcBorders>
              <w:top w:val="single" w:sz="3" w:space="0" w:color="000000"/>
              <w:left w:val="single" w:sz="3" w:space="0" w:color="000000"/>
              <w:bottom w:val="single" w:sz="3" w:space="0" w:color="000000"/>
              <w:right w:val="single" w:sz="3" w:space="0" w:color="000000"/>
            </w:tcBorders>
          </w:tcPr>
          <w:p w:rsidR="000F1233" w:rsidRDefault="000F1233"/>
        </w:tc>
      </w:tr>
    </w:tbl>
    <w:p w:rsidR="000F1233" w:rsidRDefault="000F1233">
      <w:pPr>
        <w:rPr>
          <w:rFonts w:ascii="Times New Roman" w:eastAsia="Times New Roman" w:hAnsi="Times New Roman" w:cs="Times New Roman"/>
          <w:b/>
          <w:bCs/>
          <w:sz w:val="20"/>
          <w:szCs w:val="20"/>
        </w:rPr>
      </w:pPr>
    </w:p>
    <w:p w:rsidR="000F1233" w:rsidRDefault="000F1233">
      <w:pPr>
        <w:spacing w:before="2"/>
        <w:rPr>
          <w:rFonts w:ascii="Times New Roman" w:eastAsia="Times New Roman" w:hAnsi="Times New Roman" w:cs="Times New Roman"/>
          <w:b/>
          <w:bCs/>
          <w:sz w:val="20"/>
          <w:szCs w:val="20"/>
        </w:rPr>
      </w:pPr>
    </w:p>
    <w:p w:rsidR="000F1233" w:rsidRDefault="00883D0B">
      <w:pPr>
        <w:ind w:left="4497"/>
        <w:rPr>
          <w:rFonts w:ascii="Times New Roman" w:eastAsia="Times New Roman" w:hAnsi="Times New Roman" w:cs="Times New Roman"/>
          <w:sz w:val="20"/>
          <w:szCs w:val="20"/>
        </w:rPr>
      </w:pPr>
      <w:r>
        <w:rPr>
          <w:rFonts w:ascii="Times New Roman" w:hAnsi="Times New Roman"/>
          <w:b/>
          <w:sz w:val="20"/>
        </w:rPr>
        <w:t>РУКОВОДЯЩИЙ И ТРЕНЕРСКИЙ СОСТАВКОМАНДЫ</w:t>
      </w:r>
    </w:p>
    <w:tbl>
      <w:tblPr>
        <w:tblStyle w:val="TableNormal"/>
        <w:tblW w:w="0" w:type="auto"/>
        <w:tblInd w:w="112" w:type="dxa"/>
        <w:tblLayout w:type="fixed"/>
        <w:tblLook w:val="01E0"/>
      </w:tblPr>
      <w:tblGrid>
        <w:gridCol w:w="404"/>
        <w:gridCol w:w="6162"/>
        <w:gridCol w:w="1892"/>
        <w:gridCol w:w="3093"/>
        <w:gridCol w:w="1536"/>
        <w:gridCol w:w="1089"/>
      </w:tblGrid>
      <w:tr w:rsidR="000F1233">
        <w:trPr>
          <w:trHeight w:hRule="exact" w:val="468"/>
        </w:trPr>
        <w:tc>
          <w:tcPr>
            <w:tcW w:w="40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9"/>
              <w:ind w:right="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162"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9"/>
              <w:ind w:left="1516"/>
              <w:rPr>
                <w:rFonts w:ascii="Times New Roman" w:eastAsia="Times New Roman" w:hAnsi="Times New Roman" w:cs="Times New Roman"/>
                <w:sz w:val="20"/>
                <w:szCs w:val="20"/>
              </w:rPr>
            </w:pPr>
            <w:r>
              <w:rPr>
                <w:rFonts w:ascii="Times New Roman" w:hAnsi="Times New Roman"/>
                <w:sz w:val="20"/>
              </w:rPr>
              <w:t>Фамилия, имя отчество(полностью)</w:t>
            </w:r>
          </w:p>
        </w:tc>
        <w:tc>
          <w:tcPr>
            <w:tcW w:w="1892"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9"/>
              <w:ind w:left="467"/>
              <w:rPr>
                <w:rFonts w:ascii="Times New Roman" w:eastAsia="Times New Roman" w:hAnsi="Times New Roman" w:cs="Times New Roman"/>
                <w:sz w:val="20"/>
                <w:szCs w:val="20"/>
              </w:rPr>
            </w:pPr>
            <w:r>
              <w:rPr>
                <w:rFonts w:ascii="Times New Roman" w:hAnsi="Times New Roman"/>
                <w:sz w:val="20"/>
              </w:rPr>
              <w:t>Должность</w:t>
            </w:r>
          </w:p>
        </w:tc>
        <w:tc>
          <w:tcPr>
            <w:tcW w:w="3093"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spacing w:line="242" w:lineRule="auto"/>
              <w:ind w:left="1280" w:right="370" w:hanging="920"/>
              <w:rPr>
                <w:rFonts w:ascii="Times New Roman" w:eastAsia="Times New Roman" w:hAnsi="Times New Roman" w:cs="Times New Roman"/>
                <w:sz w:val="20"/>
                <w:szCs w:val="20"/>
                <w:lang w:val="ru-RU"/>
              </w:rPr>
            </w:pPr>
            <w:r w:rsidRPr="003D175B">
              <w:rPr>
                <w:rFonts w:ascii="Times New Roman" w:hAnsi="Times New Roman"/>
                <w:sz w:val="20"/>
                <w:lang w:val="ru-RU"/>
              </w:rPr>
              <w:t xml:space="preserve">Контактный телефон,факс, </w:t>
            </w:r>
            <w:r>
              <w:rPr>
                <w:rFonts w:ascii="Times New Roman" w:hAnsi="Times New Roman"/>
                <w:sz w:val="20"/>
              </w:rPr>
              <w:t>e</w:t>
            </w:r>
            <w:r w:rsidRPr="003D175B">
              <w:rPr>
                <w:rFonts w:ascii="Times New Roman" w:hAnsi="Times New Roman"/>
                <w:sz w:val="20"/>
                <w:lang w:val="ru-RU"/>
              </w:rPr>
              <w:t>-</w:t>
            </w:r>
            <w:r>
              <w:rPr>
                <w:rFonts w:ascii="Times New Roman" w:hAnsi="Times New Roman"/>
                <w:sz w:val="20"/>
              </w:rPr>
              <w:t>mail</w:t>
            </w:r>
          </w:p>
        </w:tc>
        <w:tc>
          <w:tcPr>
            <w:tcW w:w="1536"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9"/>
              <w:ind w:left="120"/>
              <w:rPr>
                <w:rFonts w:ascii="Times New Roman" w:eastAsia="Times New Roman" w:hAnsi="Times New Roman" w:cs="Times New Roman"/>
                <w:sz w:val="20"/>
                <w:szCs w:val="20"/>
              </w:rPr>
            </w:pPr>
            <w:r>
              <w:rPr>
                <w:rFonts w:ascii="Times New Roman" w:hAnsi="Times New Roman"/>
                <w:sz w:val="20"/>
              </w:rPr>
              <w:t>Датарождения</w:t>
            </w:r>
          </w:p>
        </w:tc>
        <w:tc>
          <w:tcPr>
            <w:tcW w:w="1089"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109"/>
              <w:ind w:left="167"/>
              <w:rPr>
                <w:rFonts w:ascii="Times New Roman" w:eastAsia="Times New Roman" w:hAnsi="Times New Roman" w:cs="Times New Roman"/>
                <w:sz w:val="20"/>
                <w:szCs w:val="20"/>
              </w:rPr>
            </w:pPr>
            <w:r>
              <w:rPr>
                <w:rFonts w:ascii="Times New Roman" w:hAnsi="Times New Roman"/>
                <w:sz w:val="20"/>
              </w:rPr>
              <w:t>Подпись</w:t>
            </w:r>
          </w:p>
        </w:tc>
      </w:tr>
      <w:tr w:rsidR="000F1233">
        <w:trPr>
          <w:trHeight w:hRule="exact" w:val="240"/>
        </w:trPr>
        <w:tc>
          <w:tcPr>
            <w:tcW w:w="40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27" w:lineRule="exact"/>
              <w:ind w:right="151"/>
              <w:jc w:val="right"/>
              <w:rPr>
                <w:rFonts w:ascii="Times New Roman" w:eastAsia="Times New Roman" w:hAnsi="Times New Roman" w:cs="Times New Roman"/>
                <w:sz w:val="20"/>
                <w:szCs w:val="20"/>
              </w:rPr>
            </w:pPr>
            <w:r>
              <w:rPr>
                <w:rFonts w:ascii="Times New Roman"/>
                <w:sz w:val="20"/>
              </w:rPr>
              <w:t>1</w:t>
            </w:r>
          </w:p>
        </w:tc>
        <w:tc>
          <w:tcPr>
            <w:tcW w:w="6162" w:type="dxa"/>
            <w:tcBorders>
              <w:top w:val="single" w:sz="3" w:space="0" w:color="000000"/>
              <w:left w:val="single" w:sz="3" w:space="0" w:color="000000"/>
              <w:bottom w:val="single" w:sz="3" w:space="0" w:color="000000"/>
              <w:right w:val="single" w:sz="3" w:space="0" w:color="000000"/>
            </w:tcBorders>
          </w:tcPr>
          <w:p w:rsidR="000F1233" w:rsidRDefault="000F1233"/>
        </w:tc>
        <w:tc>
          <w:tcPr>
            <w:tcW w:w="1892" w:type="dxa"/>
            <w:tcBorders>
              <w:top w:val="single" w:sz="3" w:space="0" w:color="000000"/>
              <w:left w:val="single" w:sz="3" w:space="0" w:color="000000"/>
              <w:bottom w:val="single" w:sz="3" w:space="0" w:color="000000"/>
              <w:right w:val="single" w:sz="3" w:space="0" w:color="000000"/>
            </w:tcBorders>
          </w:tcPr>
          <w:p w:rsidR="000F1233" w:rsidRDefault="000F1233"/>
        </w:tc>
        <w:tc>
          <w:tcPr>
            <w:tcW w:w="3093" w:type="dxa"/>
            <w:tcBorders>
              <w:top w:val="single" w:sz="3" w:space="0" w:color="000000"/>
              <w:left w:val="single" w:sz="3" w:space="0" w:color="000000"/>
              <w:bottom w:val="single" w:sz="3" w:space="0" w:color="000000"/>
              <w:right w:val="single" w:sz="3" w:space="0" w:color="000000"/>
            </w:tcBorders>
          </w:tcPr>
          <w:p w:rsidR="000F1233" w:rsidRDefault="000F1233"/>
        </w:tc>
        <w:tc>
          <w:tcPr>
            <w:tcW w:w="1536" w:type="dxa"/>
            <w:tcBorders>
              <w:top w:val="single" w:sz="3" w:space="0" w:color="000000"/>
              <w:left w:val="single" w:sz="3" w:space="0" w:color="000000"/>
              <w:bottom w:val="single" w:sz="3" w:space="0" w:color="000000"/>
              <w:right w:val="single" w:sz="3" w:space="0" w:color="000000"/>
            </w:tcBorders>
          </w:tcPr>
          <w:p w:rsidR="000F1233" w:rsidRDefault="000F1233"/>
        </w:tc>
        <w:tc>
          <w:tcPr>
            <w:tcW w:w="1089"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240"/>
        </w:trPr>
        <w:tc>
          <w:tcPr>
            <w:tcW w:w="404"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line="227" w:lineRule="exact"/>
              <w:ind w:right="151"/>
              <w:jc w:val="right"/>
              <w:rPr>
                <w:rFonts w:ascii="Times New Roman" w:eastAsia="Times New Roman" w:hAnsi="Times New Roman" w:cs="Times New Roman"/>
                <w:sz w:val="20"/>
                <w:szCs w:val="20"/>
              </w:rPr>
            </w:pPr>
            <w:r>
              <w:rPr>
                <w:rFonts w:ascii="Times New Roman"/>
                <w:sz w:val="20"/>
              </w:rPr>
              <w:t>2</w:t>
            </w:r>
          </w:p>
        </w:tc>
        <w:tc>
          <w:tcPr>
            <w:tcW w:w="6162" w:type="dxa"/>
            <w:tcBorders>
              <w:top w:val="single" w:sz="3" w:space="0" w:color="000000"/>
              <w:left w:val="single" w:sz="3" w:space="0" w:color="000000"/>
              <w:bottom w:val="single" w:sz="3" w:space="0" w:color="000000"/>
              <w:right w:val="single" w:sz="3" w:space="0" w:color="000000"/>
            </w:tcBorders>
          </w:tcPr>
          <w:p w:rsidR="000F1233" w:rsidRDefault="000F1233"/>
        </w:tc>
        <w:tc>
          <w:tcPr>
            <w:tcW w:w="1892" w:type="dxa"/>
            <w:tcBorders>
              <w:top w:val="single" w:sz="3" w:space="0" w:color="000000"/>
              <w:left w:val="single" w:sz="3" w:space="0" w:color="000000"/>
              <w:bottom w:val="single" w:sz="3" w:space="0" w:color="000000"/>
              <w:right w:val="single" w:sz="3" w:space="0" w:color="000000"/>
            </w:tcBorders>
          </w:tcPr>
          <w:p w:rsidR="000F1233" w:rsidRDefault="000F1233"/>
        </w:tc>
        <w:tc>
          <w:tcPr>
            <w:tcW w:w="3093" w:type="dxa"/>
            <w:tcBorders>
              <w:top w:val="single" w:sz="3" w:space="0" w:color="000000"/>
              <w:left w:val="single" w:sz="3" w:space="0" w:color="000000"/>
              <w:bottom w:val="single" w:sz="3" w:space="0" w:color="000000"/>
              <w:right w:val="single" w:sz="3" w:space="0" w:color="000000"/>
            </w:tcBorders>
          </w:tcPr>
          <w:p w:rsidR="000F1233" w:rsidRDefault="000F1233"/>
        </w:tc>
        <w:tc>
          <w:tcPr>
            <w:tcW w:w="1536" w:type="dxa"/>
            <w:tcBorders>
              <w:top w:val="single" w:sz="3" w:space="0" w:color="000000"/>
              <w:left w:val="single" w:sz="3" w:space="0" w:color="000000"/>
              <w:bottom w:val="single" w:sz="3" w:space="0" w:color="000000"/>
              <w:right w:val="single" w:sz="3" w:space="0" w:color="000000"/>
            </w:tcBorders>
          </w:tcPr>
          <w:p w:rsidR="000F1233" w:rsidRDefault="000F1233"/>
        </w:tc>
        <w:tc>
          <w:tcPr>
            <w:tcW w:w="1089" w:type="dxa"/>
            <w:tcBorders>
              <w:top w:val="single" w:sz="3" w:space="0" w:color="000000"/>
              <w:left w:val="single" w:sz="3" w:space="0" w:color="000000"/>
              <w:bottom w:val="single" w:sz="3" w:space="0" w:color="000000"/>
              <w:right w:val="single" w:sz="3" w:space="0" w:color="000000"/>
            </w:tcBorders>
          </w:tcPr>
          <w:p w:rsidR="000F1233" w:rsidRDefault="000F1233"/>
        </w:tc>
      </w:tr>
    </w:tbl>
    <w:p w:rsidR="000F1233" w:rsidRDefault="000F1233">
      <w:pPr>
        <w:spacing w:before="11"/>
        <w:rPr>
          <w:rFonts w:ascii="Times New Roman" w:eastAsia="Times New Roman" w:hAnsi="Times New Roman" w:cs="Times New Roman"/>
          <w:b/>
          <w:bCs/>
          <w:sz w:val="13"/>
          <w:szCs w:val="13"/>
        </w:rPr>
      </w:pPr>
    </w:p>
    <w:p w:rsidR="000F1233" w:rsidRDefault="00883D0B">
      <w:pPr>
        <w:spacing w:before="74"/>
        <w:ind w:left="5298" w:right="5310"/>
        <w:jc w:val="center"/>
        <w:rPr>
          <w:rFonts w:ascii="Times New Roman" w:eastAsia="Times New Roman" w:hAnsi="Times New Roman" w:cs="Times New Roman"/>
          <w:sz w:val="20"/>
          <w:szCs w:val="20"/>
        </w:rPr>
      </w:pPr>
      <w:r>
        <w:rPr>
          <w:rFonts w:ascii="Times New Roman" w:hAnsi="Times New Roman"/>
          <w:b/>
          <w:sz w:val="20"/>
        </w:rPr>
        <w:t>РЕКВИЗИТЫ УЧЕБНОГОЗАВЕДЕНИЯ</w:t>
      </w:r>
    </w:p>
    <w:tbl>
      <w:tblPr>
        <w:tblStyle w:val="TableNormal"/>
        <w:tblW w:w="0" w:type="auto"/>
        <w:tblInd w:w="120" w:type="dxa"/>
        <w:tblLayout w:type="fixed"/>
        <w:tblLook w:val="01E0"/>
      </w:tblPr>
      <w:tblGrid>
        <w:gridCol w:w="2980"/>
        <w:gridCol w:w="11175"/>
      </w:tblGrid>
      <w:tr w:rsidR="000F1233" w:rsidRPr="003D175B">
        <w:trPr>
          <w:trHeight w:hRule="exact" w:val="560"/>
        </w:trPr>
        <w:tc>
          <w:tcPr>
            <w:tcW w:w="2980"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3" w:right="574"/>
              <w:rPr>
                <w:rFonts w:ascii="Times New Roman" w:eastAsia="Times New Roman" w:hAnsi="Times New Roman" w:cs="Times New Roman"/>
                <w:sz w:val="24"/>
                <w:szCs w:val="24"/>
                <w:lang w:val="ru-RU"/>
              </w:rPr>
            </w:pPr>
            <w:r w:rsidRPr="003D175B">
              <w:rPr>
                <w:rFonts w:ascii="Times New Roman" w:hAnsi="Times New Roman"/>
                <w:sz w:val="24"/>
                <w:lang w:val="ru-RU"/>
              </w:rPr>
              <w:t>Полноеназвание вуза/учрежденияСПО</w:t>
            </w:r>
          </w:p>
        </w:tc>
        <w:tc>
          <w:tcPr>
            <w:tcW w:w="11175" w:type="dxa"/>
            <w:tcBorders>
              <w:top w:val="single" w:sz="3" w:space="0" w:color="000000"/>
              <w:left w:val="single" w:sz="3" w:space="0" w:color="000000"/>
              <w:bottom w:val="single" w:sz="3" w:space="0" w:color="000000"/>
              <w:right w:val="single" w:sz="3" w:space="0" w:color="000000"/>
            </w:tcBorders>
          </w:tcPr>
          <w:p w:rsidR="000F1233" w:rsidRPr="003D175B" w:rsidRDefault="000F1233">
            <w:pPr>
              <w:rPr>
                <w:lang w:val="ru-RU"/>
              </w:rPr>
            </w:pPr>
          </w:p>
        </w:tc>
      </w:tr>
      <w:tr w:rsidR="000F1233" w:rsidRPr="003D175B">
        <w:trPr>
          <w:trHeight w:hRule="exact" w:val="564"/>
        </w:trPr>
        <w:tc>
          <w:tcPr>
            <w:tcW w:w="2980" w:type="dxa"/>
            <w:tcBorders>
              <w:top w:val="single" w:sz="3" w:space="0" w:color="000000"/>
              <w:left w:val="single" w:sz="3" w:space="0" w:color="000000"/>
              <w:bottom w:val="single" w:sz="3" w:space="0" w:color="000000"/>
              <w:right w:val="single" w:sz="3" w:space="0" w:color="000000"/>
            </w:tcBorders>
          </w:tcPr>
          <w:p w:rsidR="000F1233" w:rsidRPr="003D175B" w:rsidRDefault="00883D0B">
            <w:pPr>
              <w:pStyle w:val="TableParagraph"/>
              <w:ind w:left="103" w:right="499"/>
              <w:rPr>
                <w:rFonts w:ascii="Times New Roman" w:eastAsia="Times New Roman" w:hAnsi="Times New Roman" w:cs="Times New Roman"/>
                <w:sz w:val="24"/>
                <w:szCs w:val="24"/>
                <w:lang w:val="ru-RU"/>
              </w:rPr>
            </w:pPr>
            <w:r w:rsidRPr="003D175B">
              <w:rPr>
                <w:rFonts w:ascii="Times New Roman" w:hAnsi="Times New Roman"/>
                <w:sz w:val="24"/>
                <w:lang w:val="ru-RU"/>
              </w:rPr>
              <w:t>Краткое названиевуза/ учрежденияСПО</w:t>
            </w:r>
          </w:p>
        </w:tc>
        <w:tc>
          <w:tcPr>
            <w:tcW w:w="11175" w:type="dxa"/>
            <w:tcBorders>
              <w:top w:val="single" w:sz="3" w:space="0" w:color="000000"/>
              <w:left w:val="single" w:sz="3" w:space="0" w:color="000000"/>
              <w:bottom w:val="single" w:sz="3" w:space="0" w:color="000000"/>
              <w:right w:val="single" w:sz="3" w:space="0" w:color="000000"/>
            </w:tcBorders>
          </w:tcPr>
          <w:p w:rsidR="000F1233" w:rsidRPr="003D175B" w:rsidRDefault="000F1233">
            <w:pPr>
              <w:rPr>
                <w:lang w:val="ru-RU"/>
              </w:rPr>
            </w:pPr>
          </w:p>
        </w:tc>
      </w:tr>
      <w:tr w:rsidR="000F1233">
        <w:trPr>
          <w:trHeight w:hRule="exact" w:val="424"/>
        </w:trPr>
        <w:tc>
          <w:tcPr>
            <w:tcW w:w="2980"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60"/>
              <w:ind w:left="103"/>
              <w:rPr>
                <w:rFonts w:ascii="Times New Roman" w:eastAsia="Times New Roman" w:hAnsi="Times New Roman" w:cs="Times New Roman"/>
                <w:sz w:val="24"/>
                <w:szCs w:val="24"/>
              </w:rPr>
            </w:pPr>
            <w:r>
              <w:rPr>
                <w:rFonts w:ascii="Times New Roman" w:hAnsi="Times New Roman"/>
                <w:sz w:val="24"/>
              </w:rPr>
              <w:t>Адрес</w:t>
            </w:r>
          </w:p>
        </w:tc>
        <w:tc>
          <w:tcPr>
            <w:tcW w:w="11175"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424"/>
        </w:trPr>
        <w:tc>
          <w:tcPr>
            <w:tcW w:w="2980"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60"/>
              <w:ind w:left="103"/>
              <w:rPr>
                <w:rFonts w:ascii="Times New Roman" w:eastAsia="Times New Roman" w:hAnsi="Times New Roman" w:cs="Times New Roman"/>
                <w:sz w:val="24"/>
                <w:szCs w:val="24"/>
              </w:rPr>
            </w:pPr>
            <w:r>
              <w:rPr>
                <w:rFonts w:ascii="Times New Roman" w:hAnsi="Times New Roman"/>
                <w:sz w:val="24"/>
              </w:rPr>
              <w:t>Ф.И.О.руководителя</w:t>
            </w:r>
          </w:p>
        </w:tc>
        <w:tc>
          <w:tcPr>
            <w:tcW w:w="11175"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424"/>
        </w:trPr>
        <w:tc>
          <w:tcPr>
            <w:tcW w:w="2980"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60"/>
              <w:ind w:left="103"/>
              <w:rPr>
                <w:rFonts w:ascii="Times New Roman" w:eastAsia="Times New Roman" w:hAnsi="Times New Roman" w:cs="Times New Roman"/>
                <w:sz w:val="24"/>
                <w:szCs w:val="24"/>
              </w:rPr>
            </w:pPr>
            <w:r>
              <w:rPr>
                <w:rFonts w:ascii="Times New Roman" w:hAnsi="Times New Roman"/>
                <w:sz w:val="24"/>
              </w:rPr>
              <w:t>Телефон, факс</w:t>
            </w:r>
          </w:p>
        </w:tc>
        <w:tc>
          <w:tcPr>
            <w:tcW w:w="11175" w:type="dxa"/>
            <w:tcBorders>
              <w:top w:val="single" w:sz="3" w:space="0" w:color="000000"/>
              <w:left w:val="single" w:sz="3" w:space="0" w:color="000000"/>
              <w:bottom w:val="single" w:sz="3" w:space="0" w:color="000000"/>
              <w:right w:val="single" w:sz="3" w:space="0" w:color="000000"/>
            </w:tcBorders>
          </w:tcPr>
          <w:p w:rsidR="000F1233" w:rsidRDefault="000F1233"/>
        </w:tc>
      </w:tr>
      <w:tr w:rsidR="000F1233">
        <w:trPr>
          <w:trHeight w:hRule="exact" w:val="421"/>
        </w:trPr>
        <w:tc>
          <w:tcPr>
            <w:tcW w:w="2980" w:type="dxa"/>
            <w:tcBorders>
              <w:top w:val="single" w:sz="3" w:space="0" w:color="000000"/>
              <w:left w:val="single" w:sz="3" w:space="0" w:color="000000"/>
              <w:bottom w:val="single" w:sz="3" w:space="0" w:color="000000"/>
              <w:right w:val="single" w:sz="3" w:space="0" w:color="000000"/>
            </w:tcBorders>
          </w:tcPr>
          <w:p w:rsidR="000F1233" w:rsidRDefault="00883D0B">
            <w:pPr>
              <w:pStyle w:val="TableParagraph"/>
              <w:spacing w:before="60"/>
              <w:ind w:left="103"/>
              <w:rPr>
                <w:rFonts w:ascii="Times New Roman" w:eastAsia="Times New Roman" w:hAnsi="Times New Roman" w:cs="Times New Roman"/>
                <w:sz w:val="24"/>
                <w:szCs w:val="24"/>
              </w:rPr>
            </w:pPr>
            <w:r>
              <w:rPr>
                <w:rFonts w:ascii="Times New Roman" w:hAnsi="Times New Roman"/>
                <w:sz w:val="24"/>
              </w:rPr>
              <w:t>Адрес электроннойпочты</w:t>
            </w:r>
          </w:p>
        </w:tc>
        <w:tc>
          <w:tcPr>
            <w:tcW w:w="11175" w:type="dxa"/>
            <w:tcBorders>
              <w:top w:val="single" w:sz="3" w:space="0" w:color="000000"/>
              <w:left w:val="single" w:sz="3" w:space="0" w:color="000000"/>
              <w:bottom w:val="single" w:sz="3" w:space="0" w:color="000000"/>
              <w:right w:val="single" w:sz="3" w:space="0" w:color="000000"/>
            </w:tcBorders>
          </w:tcPr>
          <w:p w:rsidR="000F1233" w:rsidRDefault="000F1233"/>
        </w:tc>
      </w:tr>
    </w:tbl>
    <w:p w:rsidR="000F1233" w:rsidRDefault="000F1233">
      <w:pPr>
        <w:spacing w:before="1"/>
        <w:rPr>
          <w:rFonts w:ascii="Times New Roman" w:eastAsia="Times New Roman" w:hAnsi="Times New Roman" w:cs="Times New Roman"/>
          <w:b/>
          <w:bCs/>
          <w:sz w:val="10"/>
          <w:szCs w:val="10"/>
        </w:rPr>
      </w:pPr>
    </w:p>
    <w:p w:rsidR="000F1233" w:rsidRPr="003D175B" w:rsidRDefault="00883D0B">
      <w:pPr>
        <w:pStyle w:val="3"/>
        <w:tabs>
          <w:tab w:val="left" w:pos="4987"/>
          <w:tab w:val="left" w:pos="7215"/>
          <w:tab w:val="left" w:pos="7845"/>
          <w:tab w:val="left" w:pos="13042"/>
        </w:tabs>
        <w:spacing w:before="69"/>
        <w:ind w:left="200"/>
        <w:rPr>
          <w:rFonts w:cs="Times New Roman"/>
          <w:b w:val="0"/>
          <w:bCs w:val="0"/>
          <w:lang w:val="ru-RU"/>
        </w:rPr>
      </w:pPr>
      <w:r w:rsidRPr="003D175B">
        <w:rPr>
          <w:lang w:val="ru-RU"/>
        </w:rPr>
        <w:t>Руководительделегации</w:t>
      </w:r>
      <w:r w:rsidRPr="003D175B">
        <w:rPr>
          <w:b w:val="0"/>
          <w:u w:val="single" w:color="000000"/>
          <w:lang w:val="ru-RU"/>
        </w:rPr>
        <w:tab/>
      </w:r>
      <w:r w:rsidRPr="003D175B">
        <w:rPr>
          <w:lang w:val="ru-RU"/>
        </w:rPr>
        <w:t>/</w:t>
      </w:r>
      <w:r w:rsidRPr="003D175B">
        <w:rPr>
          <w:u w:val="single" w:color="000000"/>
          <w:lang w:val="ru-RU"/>
        </w:rPr>
        <w:tab/>
      </w:r>
      <w:r w:rsidRPr="003D175B">
        <w:rPr>
          <w:lang w:val="ru-RU"/>
        </w:rPr>
        <w:t>/</w:t>
      </w:r>
      <w:r w:rsidRPr="003D175B">
        <w:rPr>
          <w:lang w:val="ru-RU"/>
        </w:rPr>
        <w:tab/>
        <w:t>К соревнованиямдопущено</w:t>
      </w:r>
      <w:r w:rsidRPr="003D175B">
        <w:rPr>
          <w:b w:val="0"/>
          <w:u w:val="single" w:color="000000"/>
          <w:lang w:val="ru-RU"/>
        </w:rPr>
        <w:tab/>
      </w:r>
      <w:r w:rsidRPr="003D175B">
        <w:rPr>
          <w:lang w:val="ru-RU"/>
        </w:rPr>
        <w:t>человек</w:t>
      </w:r>
    </w:p>
    <w:p w:rsidR="000F1233" w:rsidRPr="003D175B" w:rsidRDefault="00883D0B">
      <w:pPr>
        <w:tabs>
          <w:tab w:val="left" w:pos="5721"/>
        </w:tabs>
        <w:spacing w:before="174" w:line="159" w:lineRule="exact"/>
        <w:ind w:left="3597"/>
        <w:rPr>
          <w:rFonts w:ascii="Times New Roman" w:eastAsia="Times New Roman" w:hAnsi="Times New Roman" w:cs="Times New Roman"/>
          <w:sz w:val="16"/>
          <w:szCs w:val="16"/>
          <w:lang w:val="ru-RU"/>
        </w:rPr>
      </w:pPr>
      <w:r w:rsidRPr="003D175B">
        <w:rPr>
          <w:rFonts w:ascii="Times New Roman" w:hAnsi="Times New Roman"/>
          <w:spacing w:val="-1"/>
          <w:sz w:val="16"/>
          <w:lang w:val="ru-RU"/>
        </w:rPr>
        <w:t>подпись</w:t>
      </w:r>
      <w:r w:rsidRPr="003D175B">
        <w:rPr>
          <w:rFonts w:ascii="Times New Roman" w:hAnsi="Times New Roman"/>
          <w:spacing w:val="-1"/>
          <w:sz w:val="16"/>
          <w:lang w:val="ru-RU"/>
        </w:rPr>
        <w:tab/>
        <w:t>Ф.И.О.</w:t>
      </w:r>
    </w:p>
    <w:p w:rsidR="000F1233" w:rsidRPr="003D175B" w:rsidRDefault="00883D0B">
      <w:pPr>
        <w:tabs>
          <w:tab w:val="left" w:pos="800"/>
          <w:tab w:val="left" w:pos="2171"/>
          <w:tab w:val="left" w:pos="7845"/>
          <w:tab w:val="left" w:pos="9262"/>
          <w:tab w:val="left" w:pos="11846"/>
          <w:tab w:val="left" w:pos="14078"/>
        </w:tabs>
        <w:spacing w:line="251" w:lineRule="exact"/>
        <w:ind w:left="200"/>
        <w:rPr>
          <w:rFonts w:ascii="Times New Roman" w:eastAsia="Times New Roman" w:hAnsi="Times New Roman" w:cs="Times New Roman"/>
          <w:sz w:val="24"/>
          <w:szCs w:val="24"/>
          <w:lang w:val="ru-RU"/>
        </w:rPr>
      </w:pPr>
      <w:r w:rsidRPr="003D175B">
        <w:rPr>
          <w:rFonts w:ascii="Times New Roman" w:hAnsi="Times New Roman"/>
          <w:spacing w:val="-2"/>
          <w:sz w:val="24"/>
          <w:lang w:val="ru-RU"/>
        </w:rPr>
        <w:t>«_</w:t>
      </w:r>
      <w:r w:rsidRPr="003D175B">
        <w:rPr>
          <w:rFonts w:ascii="Times New Roman" w:hAnsi="Times New Roman"/>
          <w:spacing w:val="-2"/>
          <w:sz w:val="24"/>
          <w:u w:val="single" w:color="000000"/>
          <w:lang w:val="ru-RU"/>
        </w:rPr>
        <w:tab/>
      </w:r>
      <w:r w:rsidRPr="003D175B">
        <w:rPr>
          <w:rFonts w:ascii="Times New Roman" w:hAnsi="Times New Roman"/>
          <w:spacing w:val="-5"/>
          <w:sz w:val="24"/>
          <w:lang w:val="ru-RU"/>
        </w:rPr>
        <w:t>»</w:t>
      </w:r>
      <w:r w:rsidRPr="003D175B">
        <w:rPr>
          <w:rFonts w:ascii="Times New Roman" w:hAnsi="Times New Roman"/>
          <w:spacing w:val="-5"/>
          <w:sz w:val="24"/>
          <w:u w:val="single" w:color="000000"/>
          <w:lang w:val="ru-RU"/>
        </w:rPr>
        <w:tab/>
      </w:r>
      <w:r w:rsidRPr="003D175B">
        <w:rPr>
          <w:rFonts w:ascii="Times New Roman" w:hAnsi="Times New Roman"/>
          <w:sz w:val="24"/>
          <w:lang w:val="ru-RU"/>
        </w:rPr>
        <w:t>2015г.</w:t>
      </w:r>
      <w:r w:rsidRPr="003D175B">
        <w:rPr>
          <w:rFonts w:ascii="Times New Roman" w:hAnsi="Times New Roman"/>
          <w:sz w:val="24"/>
          <w:lang w:val="ru-RU"/>
        </w:rPr>
        <w:tab/>
      </w:r>
      <w:r w:rsidRPr="003D175B">
        <w:rPr>
          <w:rFonts w:ascii="Times New Roman" w:hAnsi="Times New Roman"/>
          <w:b/>
          <w:sz w:val="24"/>
          <w:lang w:val="ru-RU"/>
        </w:rPr>
        <w:t>М.П.</w:t>
      </w:r>
      <w:r w:rsidRPr="003D175B">
        <w:rPr>
          <w:rFonts w:ascii="Times New Roman" w:hAnsi="Times New Roman"/>
          <w:b/>
          <w:sz w:val="24"/>
          <w:lang w:val="ru-RU"/>
        </w:rPr>
        <w:tab/>
      </w:r>
      <w:r w:rsidRPr="003D175B">
        <w:rPr>
          <w:rFonts w:ascii="Times New Roman" w:hAnsi="Times New Roman"/>
          <w:b/>
          <w:spacing w:val="-2"/>
          <w:sz w:val="24"/>
          <w:lang w:val="ru-RU"/>
        </w:rPr>
        <w:t>Врач</w:t>
      </w:r>
      <w:r w:rsidRPr="003D175B">
        <w:rPr>
          <w:rFonts w:ascii="Times New Roman" w:hAnsi="Times New Roman"/>
          <w:b/>
          <w:spacing w:val="-2"/>
          <w:sz w:val="24"/>
          <w:u w:val="single" w:color="000000"/>
          <w:lang w:val="ru-RU"/>
        </w:rPr>
        <w:tab/>
      </w:r>
      <w:r w:rsidRPr="003D175B">
        <w:rPr>
          <w:rFonts w:ascii="Times New Roman" w:hAnsi="Times New Roman"/>
          <w:b/>
          <w:sz w:val="24"/>
          <w:lang w:val="ru-RU"/>
        </w:rPr>
        <w:t>/</w:t>
      </w:r>
      <w:r w:rsidRPr="003D175B">
        <w:rPr>
          <w:rFonts w:ascii="Times New Roman" w:hAnsi="Times New Roman"/>
          <w:b/>
          <w:sz w:val="24"/>
          <w:u w:val="single" w:color="000000"/>
          <w:lang w:val="ru-RU"/>
        </w:rPr>
        <w:tab/>
      </w:r>
      <w:r w:rsidRPr="003D175B">
        <w:rPr>
          <w:rFonts w:ascii="Times New Roman" w:hAnsi="Times New Roman"/>
          <w:b/>
          <w:sz w:val="24"/>
          <w:lang w:val="ru-RU"/>
        </w:rPr>
        <w:t>/</w:t>
      </w:r>
    </w:p>
    <w:p w:rsidR="000F1233" w:rsidRPr="003D175B" w:rsidRDefault="00883D0B">
      <w:pPr>
        <w:tabs>
          <w:tab w:val="left" w:pos="3596"/>
        </w:tabs>
        <w:spacing w:before="206" w:line="167" w:lineRule="exact"/>
        <w:ind w:left="948"/>
        <w:rPr>
          <w:rFonts w:ascii="Times New Roman" w:eastAsia="Times New Roman" w:hAnsi="Times New Roman" w:cs="Times New Roman"/>
          <w:sz w:val="16"/>
          <w:szCs w:val="16"/>
          <w:lang w:val="ru-RU"/>
        </w:rPr>
      </w:pPr>
      <w:r w:rsidRPr="003D175B">
        <w:rPr>
          <w:rFonts w:ascii="Times New Roman" w:hAnsi="Times New Roman"/>
          <w:spacing w:val="-1"/>
          <w:sz w:val="16"/>
          <w:lang w:val="ru-RU"/>
        </w:rPr>
        <w:t>подпис</w:t>
      </w:r>
      <w:r w:rsidRPr="003D175B">
        <w:rPr>
          <w:rFonts w:ascii="Times New Roman" w:hAnsi="Times New Roman"/>
          <w:spacing w:val="-1"/>
          <w:sz w:val="16"/>
          <w:lang w:val="ru-RU"/>
        </w:rPr>
        <w:tab/>
        <w:t>Ф.И.О.</w:t>
      </w:r>
    </w:p>
    <w:p w:rsidR="000F1233" w:rsidRPr="003D175B" w:rsidRDefault="00883D0B">
      <w:pPr>
        <w:pStyle w:val="3"/>
        <w:spacing w:line="259" w:lineRule="exact"/>
        <w:ind w:left="200"/>
        <w:rPr>
          <w:rFonts w:cs="Times New Roman"/>
          <w:b w:val="0"/>
          <w:bCs w:val="0"/>
          <w:lang w:val="ru-RU"/>
        </w:rPr>
      </w:pPr>
      <w:r w:rsidRPr="003D175B">
        <w:rPr>
          <w:lang w:val="ru-RU"/>
        </w:rPr>
        <w:t>Руководитель (ректор, директор) учебногозаведения:</w:t>
      </w:r>
    </w:p>
    <w:p w:rsidR="000F1233" w:rsidRPr="003D175B" w:rsidRDefault="00883D0B">
      <w:pPr>
        <w:tabs>
          <w:tab w:val="left" w:pos="1472"/>
          <w:tab w:val="left" w:pos="2960"/>
          <w:tab w:val="left" w:pos="3596"/>
          <w:tab w:val="left" w:pos="5188"/>
        </w:tabs>
        <w:spacing w:before="209" w:line="192" w:lineRule="auto"/>
        <w:ind w:left="200" w:right="9158"/>
        <w:rPr>
          <w:rFonts w:ascii="Times New Roman" w:eastAsia="Times New Roman" w:hAnsi="Times New Roman" w:cs="Times New Roman"/>
          <w:sz w:val="16"/>
          <w:szCs w:val="16"/>
          <w:lang w:val="ru-RU"/>
        </w:rPr>
      </w:pPr>
      <w:r w:rsidRPr="003D175B">
        <w:rPr>
          <w:rFonts w:ascii="Times New Roman" w:hAnsi="Times New Roman"/>
          <w:b/>
          <w:sz w:val="24"/>
          <w:u w:val="single" w:color="000000"/>
          <w:lang w:val="ru-RU"/>
        </w:rPr>
        <w:tab/>
      </w:r>
      <w:r w:rsidRPr="003D175B">
        <w:rPr>
          <w:rFonts w:ascii="Times New Roman" w:hAnsi="Times New Roman"/>
          <w:b/>
          <w:sz w:val="24"/>
          <w:u w:val="single" w:color="000000"/>
          <w:lang w:val="ru-RU"/>
        </w:rPr>
        <w:tab/>
      </w:r>
      <w:r w:rsidRPr="003D175B">
        <w:rPr>
          <w:rFonts w:ascii="Times New Roman" w:hAnsi="Times New Roman"/>
          <w:b/>
          <w:sz w:val="24"/>
          <w:lang w:val="ru-RU"/>
        </w:rPr>
        <w:t>/</w:t>
      </w:r>
      <w:r w:rsidRPr="003D175B">
        <w:rPr>
          <w:rFonts w:ascii="Times New Roman" w:hAnsi="Times New Roman"/>
          <w:b/>
          <w:sz w:val="24"/>
          <w:u w:val="single" w:color="000000"/>
          <w:lang w:val="ru-RU"/>
        </w:rPr>
        <w:tab/>
      </w:r>
      <w:r w:rsidRPr="003D175B">
        <w:rPr>
          <w:rFonts w:ascii="Times New Roman" w:hAnsi="Times New Roman"/>
          <w:b/>
          <w:sz w:val="24"/>
          <w:u w:val="single" w:color="000000"/>
          <w:lang w:val="ru-RU"/>
        </w:rPr>
        <w:tab/>
      </w:r>
      <w:r w:rsidRPr="003D175B">
        <w:rPr>
          <w:rFonts w:ascii="Times New Roman" w:hAnsi="Times New Roman"/>
          <w:b/>
          <w:sz w:val="24"/>
          <w:lang w:val="ru-RU"/>
        </w:rPr>
        <w:t>/ М.П.</w:t>
      </w:r>
      <w:r w:rsidRPr="003D175B">
        <w:rPr>
          <w:rFonts w:ascii="Times New Roman" w:hAnsi="Times New Roman"/>
          <w:b/>
          <w:sz w:val="24"/>
          <w:lang w:val="ru-RU"/>
        </w:rPr>
        <w:tab/>
      </w:r>
      <w:r w:rsidRPr="003D175B">
        <w:rPr>
          <w:rFonts w:ascii="Times New Roman" w:hAnsi="Times New Roman"/>
          <w:spacing w:val="-1"/>
          <w:sz w:val="16"/>
          <w:lang w:val="ru-RU"/>
        </w:rPr>
        <w:t>подпись</w:t>
      </w:r>
      <w:r w:rsidRPr="003D175B">
        <w:rPr>
          <w:rFonts w:ascii="Times New Roman" w:hAnsi="Times New Roman"/>
          <w:spacing w:val="-1"/>
          <w:sz w:val="16"/>
          <w:lang w:val="ru-RU"/>
        </w:rPr>
        <w:tab/>
      </w:r>
      <w:r w:rsidRPr="003D175B">
        <w:rPr>
          <w:rFonts w:ascii="Times New Roman" w:hAnsi="Times New Roman"/>
          <w:spacing w:val="-1"/>
          <w:sz w:val="16"/>
          <w:lang w:val="ru-RU"/>
        </w:rPr>
        <w:tab/>
        <w:t>Ф.И.О.</w:t>
      </w:r>
    </w:p>
    <w:p w:rsidR="000F1233" w:rsidRPr="003D175B" w:rsidRDefault="000F1233">
      <w:pPr>
        <w:spacing w:line="192" w:lineRule="auto"/>
        <w:rPr>
          <w:rFonts w:ascii="Times New Roman" w:eastAsia="Times New Roman" w:hAnsi="Times New Roman" w:cs="Times New Roman"/>
          <w:sz w:val="16"/>
          <w:szCs w:val="16"/>
          <w:lang w:val="ru-RU"/>
        </w:rPr>
        <w:sectPr w:rsidR="000F1233" w:rsidRPr="003D175B">
          <w:headerReference w:type="default" r:id="rId16"/>
          <w:pgSz w:w="16840" w:h="11910" w:orient="landscape"/>
          <w:pgMar w:top="480" w:right="1200" w:bottom="280" w:left="1220" w:header="0" w:footer="0" w:gutter="0"/>
          <w:cols w:space="720"/>
        </w:sectPr>
      </w:pPr>
    </w:p>
    <w:p w:rsidR="000F1233" w:rsidRPr="003D175B" w:rsidRDefault="000F1233">
      <w:pPr>
        <w:rPr>
          <w:rFonts w:ascii="Times New Roman" w:eastAsia="Times New Roman" w:hAnsi="Times New Roman" w:cs="Times New Roman"/>
          <w:sz w:val="28"/>
          <w:szCs w:val="28"/>
          <w:lang w:val="ru-RU"/>
        </w:rPr>
      </w:pPr>
    </w:p>
    <w:p w:rsidR="000F1233" w:rsidRPr="003D175B" w:rsidRDefault="00883D0B">
      <w:pPr>
        <w:spacing w:before="193"/>
        <w:ind w:left="2689" w:right="-11"/>
        <w:rPr>
          <w:rFonts w:ascii="Times New Roman" w:eastAsia="Times New Roman" w:hAnsi="Times New Roman" w:cs="Times New Roman"/>
          <w:sz w:val="28"/>
          <w:szCs w:val="28"/>
          <w:lang w:val="ru-RU"/>
        </w:rPr>
      </w:pPr>
      <w:r w:rsidRPr="003D175B">
        <w:rPr>
          <w:rFonts w:ascii="Times New Roman" w:hAnsi="Times New Roman"/>
          <w:b/>
          <w:i/>
          <w:sz w:val="28"/>
          <w:lang w:val="ru-RU"/>
        </w:rPr>
        <w:t>Распределение по зонам. Дивизион «А».</w:t>
      </w:r>
    </w:p>
    <w:p w:rsidR="000F1233" w:rsidRDefault="00883D0B">
      <w:pPr>
        <w:spacing w:before="186"/>
        <w:ind w:left="540" w:right="-11"/>
        <w:rPr>
          <w:rFonts w:ascii="Times New Roman" w:eastAsia="Times New Roman" w:hAnsi="Times New Roman" w:cs="Times New Roman"/>
          <w:sz w:val="28"/>
          <w:szCs w:val="28"/>
        </w:rPr>
      </w:pPr>
      <w:r>
        <w:rPr>
          <w:rFonts w:ascii="Times New Roman" w:hAnsi="Times New Roman"/>
          <w:b/>
          <w:i/>
          <w:sz w:val="28"/>
        </w:rPr>
        <w:t>Зона «Северо</w:t>
      </w:r>
      <w:r>
        <w:rPr>
          <w:rFonts w:ascii="Times New Roman" w:hAnsi="Times New Roman"/>
          <w:b/>
          <w:sz w:val="28"/>
        </w:rPr>
        <w:t>-</w:t>
      </w:r>
      <w:r>
        <w:rPr>
          <w:rFonts w:ascii="Times New Roman" w:hAnsi="Times New Roman"/>
          <w:b/>
          <w:i/>
          <w:sz w:val="28"/>
        </w:rPr>
        <w:t>Запад»</w:t>
      </w:r>
    </w:p>
    <w:p w:rsidR="000F1233" w:rsidRDefault="00883D0B">
      <w:pPr>
        <w:pStyle w:val="a4"/>
        <w:numPr>
          <w:ilvl w:val="0"/>
          <w:numId w:val="8"/>
        </w:numPr>
        <w:tabs>
          <w:tab w:val="left" w:pos="541"/>
        </w:tabs>
        <w:spacing w:before="179"/>
        <w:ind w:right="-11"/>
        <w:rPr>
          <w:rFonts w:ascii="Times New Roman" w:eastAsia="Times New Roman" w:hAnsi="Times New Roman" w:cs="Times New Roman"/>
          <w:sz w:val="24"/>
          <w:szCs w:val="24"/>
        </w:rPr>
      </w:pPr>
      <w:r>
        <w:rPr>
          <w:rFonts w:ascii="Times New Roman" w:hAnsi="Times New Roman"/>
          <w:sz w:val="24"/>
        </w:rPr>
        <w:t>Академия социальногообразования;</w:t>
      </w:r>
    </w:p>
    <w:p w:rsidR="000F1233" w:rsidRPr="003D175B" w:rsidRDefault="00883D0B">
      <w:pPr>
        <w:pStyle w:val="a4"/>
        <w:numPr>
          <w:ilvl w:val="0"/>
          <w:numId w:val="8"/>
        </w:numPr>
        <w:tabs>
          <w:tab w:val="left" w:pos="541"/>
        </w:tabs>
        <w:ind w:right="-11"/>
        <w:rPr>
          <w:rFonts w:ascii="Times New Roman" w:eastAsia="Times New Roman" w:hAnsi="Times New Roman" w:cs="Times New Roman"/>
          <w:sz w:val="24"/>
          <w:szCs w:val="24"/>
          <w:lang w:val="ru-RU"/>
        </w:rPr>
      </w:pPr>
      <w:r w:rsidRPr="003D175B">
        <w:rPr>
          <w:rFonts w:ascii="Times New Roman" w:hAnsi="Times New Roman"/>
          <w:sz w:val="24"/>
          <w:lang w:val="ru-RU"/>
        </w:rPr>
        <w:t>Арский филиал Академии социальногообразования;</w:t>
      </w:r>
    </w:p>
    <w:p w:rsidR="000F1233" w:rsidRPr="003D175B" w:rsidRDefault="00883D0B">
      <w:pPr>
        <w:pStyle w:val="a4"/>
        <w:numPr>
          <w:ilvl w:val="0"/>
          <w:numId w:val="8"/>
        </w:numPr>
        <w:tabs>
          <w:tab w:val="left" w:pos="541"/>
        </w:tabs>
        <w:ind w:right="-11"/>
        <w:rPr>
          <w:rFonts w:ascii="Times New Roman" w:eastAsia="Times New Roman" w:hAnsi="Times New Roman" w:cs="Times New Roman"/>
          <w:sz w:val="24"/>
          <w:szCs w:val="24"/>
          <w:lang w:val="ru-RU"/>
        </w:rPr>
      </w:pPr>
      <w:r w:rsidRPr="003D175B">
        <w:rPr>
          <w:rFonts w:ascii="Times New Roman" w:hAnsi="Times New Roman"/>
          <w:sz w:val="24"/>
          <w:lang w:val="ru-RU"/>
        </w:rPr>
        <w:t>Буинский филиал Академии социальногообразования;</w:t>
      </w:r>
    </w:p>
    <w:p w:rsidR="000F1233" w:rsidRDefault="00883D0B">
      <w:pPr>
        <w:pStyle w:val="4"/>
        <w:spacing w:before="56"/>
        <w:ind w:left="112"/>
        <w:rPr>
          <w:rFonts w:cs="Times New Roman"/>
          <w:b w:val="0"/>
          <w:bCs w:val="0"/>
          <w:i w:val="0"/>
          <w:u w:val="none"/>
        </w:rPr>
      </w:pPr>
      <w:r w:rsidRPr="003D175B">
        <w:rPr>
          <w:b w:val="0"/>
          <w:i w:val="0"/>
          <w:u w:val="none"/>
          <w:lang w:val="ru-RU"/>
        </w:rPr>
        <w:br w:type="column"/>
      </w:r>
      <w:r>
        <w:rPr>
          <w:u w:val="none"/>
        </w:rPr>
        <w:lastRenderedPageBreak/>
        <w:t>Приложение2</w:t>
      </w:r>
    </w:p>
    <w:p w:rsidR="000F1233" w:rsidRDefault="000F1233">
      <w:pPr>
        <w:rPr>
          <w:rFonts w:ascii="Times New Roman" w:eastAsia="Times New Roman" w:hAnsi="Times New Roman" w:cs="Times New Roman"/>
        </w:rPr>
        <w:sectPr w:rsidR="000F1233">
          <w:headerReference w:type="default" r:id="rId17"/>
          <w:pgSz w:w="11910" w:h="16840"/>
          <w:pgMar w:top="1060" w:right="740" w:bottom="280" w:left="1160" w:header="0" w:footer="0" w:gutter="0"/>
          <w:cols w:num="2" w:space="720" w:equalWidth="0">
            <w:col w:w="7753" w:space="477"/>
            <w:col w:w="1780"/>
          </w:cols>
        </w:sectPr>
      </w:pP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lastRenderedPageBreak/>
        <w:t>Зеленодольский институт машиностроения и информационныхтехнологий;</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Институт социальных гуманитарныхзнаний;</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Институт экономики, управления иправа;</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sidRPr="003D175B">
        <w:rPr>
          <w:rFonts w:ascii="Times New Roman" w:hAnsi="Times New Roman"/>
          <w:sz w:val="24"/>
          <w:lang w:val="ru-RU"/>
        </w:rPr>
        <w:t xml:space="preserve">Казанская государственная академия ветеринарной медицины им. </w:t>
      </w:r>
      <w:r>
        <w:rPr>
          <w:rFonts w:ascii="Times New Roman" w:hAnsi="Times New Roman"/>
          <w:sz w:val="24"/>
        </w:rPr>
        <w:t>Н.Э.Баумана;</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sidRPr="003D175B">
        <w:rPr>
          <w:rFonts w:ascii="Times New Roman" w:hAnsi="Times New Roman"/>
          <w:sz w:val="24"/>
          <w:lang w:val="ru-RU"/>
        </w:rPr>
        <w:t xml:space="preserve">Казанская государственная консерватория (академия) им. </w:t>
      </w:r>
      <w:r>
        <w:rPr>
          <w:rFonts w:ascii="Times New Roman" w:hAnsi="Times New Roman"/>
          <w:sz w:val="24"/>
        </w:rPr>
        <w:t>Н.Г.Жиганова;</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государственный аграрныйуниверситет;</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государственный институткультуры;</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государственный медицинскийуниверситет;</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институт финансов, экономики иинформатики;</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кооперативный институт Российского университета кооперации;</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филиал Волжской государственной академии водноготранспорта;</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филиал Московского государственного академическогохудожественного института им.В.И. Сурикова;</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филиал Российского государственного университета правосудия;</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филиал Российской международной академиитуризма;</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юридический институт МВДРФ;</w:t>
      </w:r>
    </w:p>
    <w:p w:rsidR="000F1233" w:rsidRPr="003D175B" w:rsidRDefault="00883D0B">
      <w:pPr>
        <w:pStyle w:val="a4"/>
        <w:numPr>
          <w:ilvl w:val="0"/>
          <w:numId w:val="8"/>
        </w:numPr>
        <w:tabs>
          <w:tab w:val="left" w:pos="541"/>
        </w:tabs>
        <w:spacing w:before="2" w:line="264" w:lineRule="exact"/>
        <w:rPr>
          <w:rFonts w:ascii="Times New Roman" w:eastAsia="Times New Roman" w:hAnsi="Times New Roman" w:cs="Times New Roman"/>
          <w:sz w:val="23"/>
          <w:szCs w:val="23"/>
          <w:lang w:val="ru-RU"/>
        </w:rPr>
      </w:pPr>
      <w:r w:rsidRPr="003D175B">
        <w:rPr>
          <w:rFonts w:ascii="Times New Roman" w:hAnsi="Times New Roman"/>
          <w:sz w:val="23"/>
          <w:lang w:val="ru-RU"/>
        </w:rPr>
        <w:t>КазанскийюридическийинститутРоссийскойправовойакадемииМинистерстваЮстицииРФ;</w:t>
      </w:r>
    </w:p>
    <w:p w:rsidR="000F1233" w:rsidRPr="003D175B" w:rsidRDefault="00883D0B">
      <w:pPr>
        <w:pStyle w:val="a4"/>
        <w:numPr>
          <w:ilvl w:val="0"/>
          <w:numId w:val="8"/>
        </w:numPr>
        <w:tabs>
          <w:tab w:val="left" w:pos="541"/>
        </w:tabs>
        <w:spacing w:line="275" w:lineRule="exact"/>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Казанское высшее военное командноеучилище;</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Российский исламскийинститут;</w:t>
      </w:r>
    </w:p>
    <w:p w:rsidR="000F1233" w:rsidRDefault="00883D0B">
      <w:pPr>
        <w:pStyle w:val="a4"/>
        <w:numPr>
          <w:ilvl w:val="0"/>
          <w:numId w:val="8"/>
        </w:numPr>
        <w:tabs>
          <w:tab w:val="left" w:pos="541"/>
        </w:tabs>
        <w:ind w:right="119"/>
        <w:rPr>
          <w:rFonts w:ascii="Times New Roman" w:eastAsia="Times New Roman" w:hAnsi="Times New Roman" w:cs="Times New Roman"/>
          <w:sz w:val="24"/>
          <w:szCs w:val="24"/>
        </w:rPr>
      </w:pPr>
      <w:r>
        <w:rPr>
          <w:rFonts w:ascii="Times New Roman" w:hAnsi="Times New Roman"/>
          <w:sz w:val="24"/>
        </w:rPr>
        <w:t>Университет управления«ТИСБИ»;</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Чистопольский филиал Института экономики, управления иправа;</w:t>
      </w:r>
    </w:p>
    <w:p w:rsidR="000F1233" w:rsidRPr="003D175B" w:rsidRDefault="00883D0B">
      <w:pPr>
        <w:pStyle w:val="a4"/>
        <w:numPr>
          <w:ilvl w:val="0"/>
          <w:numId w:val="8"/>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Чистопольский филиал Казанского (Приволжского) федеральногоуниверситета;</w:t>
      </w:r>
    </w:p>
    <w:p w:rsidR="000F1233" w:rsidRPr="003D175B" w:rsidRDefault="00883D0B">
      <w:pPr>
        <w:pStyle w:val="a4"/>
        <w:numPr>
          <w:ilvl w:val="0"/>
          <w:numId w:val="8"/>
        </w:numPr>
        <w:tabs>
          <w:tab w:val="left" w:pos="541"/>
          <w:tab w:val="left" w:pos="2376"/>
          <w:tab w:val="left" w:pos="3405"/>
          <w:tab w:val="left" w:pos="4632"/>
          <w:tab w:val="left" w:pos="6055"/>
          <w:tab w:val="left" w:pos="7862"/>
        </w:tabs>
        <w:ind w:right="113"/>
        <w:rPr>
          <w:rFonts w:ascii="Times New Roman" w:eastAsia="Times New Roman" w:hAnsi="Times New Roman" w:cs="Times New Roman"/>
          <w:sz w:val="24"/>
          <w:szCs w:val="24"/>
          <w:lang w:val="ru-RU"/>
        </w:rPr>
      </w:pPr>
      <w:r w:rsidRPr="003D175B">
        <w:rPr>
          <w:rFonts w:ascii="Times New Roman" w:hAnsi="Times New Roman"/>
          <w:spacing w:val="-1"/>
          <w:sz w:val="24"/>
          <w:lang w:val="ru-RU"/>
        </w:rPr>
        <w:t>Чистопольский</w:t>
      </w:r>
      <w:r w:rsidRPr="003D175B">
        <w:rPr>
          <w:rFonts w:ascii="Times New Roman" w:hAnsi="Times New Roman"/>
          <w:spacing w:val="-1"/>
          <w:sz w:val="24"/>
          <w:lang w:val="ru-RU"/>
        </w:rPr>
        <w:tab/>
      </w:r>
      <w:r w:rsidRPr="003D175B">
        <w:rPr>
          <w:rFonts w:ascii="Times New Roman" w:hAnsi="Times New Roman"/>
          <w:sz w:val="24"/>
          <w:lang w:val="ru-RU"/>
        </w:rPr>
        <w:t>филиал</w:t>
      </w:r>
      <w:r w:rsidRPr="003D175B">
        <w:rPr>
          <w:rFonts w:ascii="Times New Roman" w:hAnsi="Times New Roman"/>
          <w:sz w:val="24"/>
          <w:lang w:val="ru-RU"/>
        </w:rPr>
        <w:tab/>
      </w:r>
      <w:r w:rsidRPr="003D175B">
        <w:rPr>
          <w:rFonts w:ascii="Times New Roman" w:hAnsi="Times New Roman"/>
          <w:spacing w:val="-1"/>
          <w:sz w:val="24"/>
          <w:lang w:val="ru-RU"/>
        </w:rPr>
        <w:t>«Восток»</w:t>
      </w:r>
      <w:r w:rsidRPr="003D175B">
        <w:rPr>
          <w:rFonts w:ascii="Times New Roman" w:hAnsi="Times New Roman"/>
          <w:spacing w:val="-1"/>
          <w:sz w:val="24"/>
          <w:lang w:val="ru-RU"/>
        </w:rPr>
        <w:tab/>
        <w:t>Казанского</w:t>
      </w:r>
      <w:r w:rsidRPr="003D175B">
        <w:rPr>
          <w:rFonts w:ascii="Times New Roman" w:hAnsi="Times New Roman"/>
          <w:spacing w:val="-1"/>
          <w:sz w:val="24"/>
          <w:lang w:val="ru-RU"/>
        </w:rPr>
        <w:tab/>
        <w:t>национального</w:t>
      </w:r>
      <w:r w:rsidRPr="003D175B">
        <w:rPr>
          <w:rFonts w:ascii="Times New Roman" w:hAnsi="Times New Roman"/>
          <w:spacing w:val="-1"/>
          <w:sz w:val="24"/>
          <w:lang w:val="ru-RU"/>
        </w:rPr>
        <w:tab/>
        <w:t>исследовательского</w:t>
      </w:r>
      <w:r w:rsidRPr="003D175B">
        <w:rPr>
          <w:rFonts w:ascii="Times New Roman" w:hAnsi="Times New Roman"/>
          <w:sz w:val="24"/>
          <w:lang w:val="ru-RU"/>
        </w:rPr>
        <w:t>технического университета им.А.Н.Туполева;</w:t>
      </w:r>
    </w:p>
    <w:p w:rsidR="000F1233" w:rsidRPr="003D175B" w:rsidRDefault="000F1233">
      <w:pPr>
        <w:spacing w:before="7"/>
        <w:rPr>
          <w:rFonts w:ascii="Times New Roman" w:eastAsia="Times New Roman" w:hAnsi="Times New Roman" w:cs="Times New Roman"/>
          <w:sz w:val="24"/>
          <w:szCs w:val="24"/>
          <w:lang w:val="ru-RU"/>
        </w:rPr>
      </w:pPr>
    </w:p>
    <w:p w:rsidR="000F1233" w:rsidRDefault="00883D0B">
      <w:pPr>
        <w:pStyle w:val="2"/>
        <w:ind w:right="119"/>
        <w:rPr>
          <w:b w:val="0"/>
          <w:bCs w:val="0"/>
          <w:i w:val="0"/>
        </w:rPr>
      </w:pPr>
      <w:r>
        <w:t>Зона«Юго</w:t>
      </w:r>
      <w:r>
        <w:rPr>
          <w:i w:val="0"/>
        </w:rPr>
        <w:t>-</w:t>
      </w:r>
      <w:r>
        <w:t>Восток»</w:t>
      </w:r>
    </w:p>
    <w:p w:rsidR="000F1233" w:rsidRPr="003D175B" w:rsidRDefault="00883D0B">
      <w:pPr>
        <w:pStyle w:val="a4"/>
        <w:numPr>
          <w:ilvl w:val="0"/>
          <w:numId w:val="7"/>
        </w:numPr>
        <w:tabs>
          <w:tab w:val="left" w:pos="541"/>
        </w:tabs>
        <w:spacing w:before="179"/>
        <w:ind w:right="119"/>
        <w:rPr>
          <w:rFonts w:ascii="Times New Roman" w:eastAsia="Times New Roman" w:hAnsi="Times New Roman" w:cs="Times New Roman"/>
          <w:sz w:val="24"/>
          <w:szCs w:val="24"/>
          <w:lang w:val="ru-RU"/>
        </w:rPr>
      </w:pPr>
      <w:r w:rsidRPr="003D175B">
        <w:rPr>
          <w:rFonts w:ascii="Times New Roman" w:hAnsi="Times New Roman"/>
          <w:sz w:val="24"/>
          <w:lang w:val="ru-RU"/>
        </w:rPr>
        <w:t>Альметьевский государственный институт муниципальнойслужбы;</w:t>
      </w:r>
    </w:p>
    <w:p w:rsidR="000F1233" w:rsidRDefault="00883D0B">
      <w:pPr>
        <w:pStyle w:val="a4"/>
        <w:numPr>
          <w:ilvl w:val="0"/>
          <w:numId w:val="7"/>
        </w:numPr>
        <w:tabs>
          <w:tab w:val="left" w:pos="541"/>
        </w:tabs>
        <w:ind w:right="119"/>
        <w:rPr>
          <w:rFonts w:ascii="Times New Roman" w:eastAsia="Times New Roman" w:hAnsi="Times New Roman" w:cs="Times New Roman"/>
          <w:sz w:val="24"/>
          <w:szCs w:val="24"/>
        </w:rPr>
      </w:pPr>
      <w:r>
        <w:rPr>
          <w:rFonts w:ascii="Times New Roman" w:hAnsi="Times New Roman"/>
          <w:sz w:val="24"/>
        </w:rPr>
        <w:t>Альметьевский государственный нефтянойинститут;</w:t>
      </w:r>
    </w:p>
    <w:p w:rsidR="000F1233" w:rsidRPr="003D175B" w:rsidRDefault="00883D0B">
      <w:pPr>
        <w:pStyle w:val="a4"/>
        <w:numPr>
          <w:ilvl w:val="0"/>
          <w:numId w:val="7"/>
        </w:numPr>
        <w:tabs>
          <w:tab w:val="left" w:pos="541"/>
        </w:tabs>
        <w:spacing w:line="274" w:lineRule="exact"/>
        <w:ind w:right="119"/>
        <w:rPr>
          <w:rFonts w:ascii="Times New Roman" w:eastAsia="Times New Roman" w:hAnsi="Times New Roman" w:cs="Times New Roman"/>
          <w:sz w:val="24"/>
          <w:szCs w:val="24"/>
          <w:lang w:val="ru-RU"/>
        </w:rPr>
      </w:pPr>
      <w:r w:rsidRPr="003D175B">
        <w:rPr>
          <w:rFonts w:ascii="Times New Roman" w:hAnsi="Times New Roman"/>
          <w:sz w:val="24"/>
          <w:lang w:val="ru-RU"/>
        </w:rPr>
        <w:t>Альметьевский филиал Института экономики, управления иправа;</w:t>
      </w:r>
    </w:p>
    <w:p w:rsidR="000F1233" w:rsidRPr="003D175B" w:rsidRDefault="00883D0B">
      <w:pPr>
        <w:pStyle w:val="a4"/>
        <w:numPr>
          <w:ilvl w:val="0"/>
          <w:numId w:val="7"/>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Бугульминский филиал Казанского национального исследовательскоготехнологического университета;</w:t>
      </w:r>
    </w:p>
    <w:p w:rsidR="000F1233" w:rsidRPr="003D175B" w:rsidRDefault="00883D0B">
      <w:pPr>
        <w:pStyle w:val="a4"/>
        <w:numPr>
          <w:ilvl w:val="0"/>
          <w:numId w:val="7"/>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Альметьевский филиал Казанского национального исследовательскоготехнического университета им.А.Н.Туполева;</w:t>
      </w:r>
    </w:p>
    <w:p w:rsidR="000F1233" w:rsidRPr="003D175B" w:rsidRDefault="00883D0B">
      <w:pPr>
        <w:pStyle w:val="a4"/>
        <w:numPr>
          <w:ilvl w:val="0"/>
          <w:numId w:val="7"/>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Альметьевский филиал Университета управления«ТИСБИ»;</w:t>
      </w:r>
    </w:p>
    <w:p w:rsidR="000F1233" w:rsidRPr="003D175B" w:rsidRDefault="00883D0B">
      <w:pPr>
        <w:pStyle w:val="a4"/>
        <w:numPr>
          <w:ilvl w:val="0"/>
          <w:numId w:val="7"/>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Лениногорский филиал Казанского национального исследовательскоготехнического университета им.А.Н.Туполева.</w:t>
      </w:r>
    </w:p>
    <w:p w:rsidR="000F1233" w:rsidRPr="003D175B" w:rsidRDefault="000F1233">
      <w:pPr>
        <w:rPr>
          <w:rFonts w:ascii="Times New Roman" w:eastAsia="Times New Roman" w:hAnsi="Times New Roman" w:cs="Times New Roman"/>
          <w:sz w:val="24"/>
          <w:szCs w:val="24"/>
          <w:lang w:val="ru-RU"/>
        </w:rPr>
        <w:sectPr w:rsidR="000F1233" w:rsidRPr="003D175B">
          <w:type w:val="continuous"/>
          <w:pgSz w:w="11910" w:h="16840"/>
          <w:pgMar w:top="0" w:right="740" w:bottom="0" w:left="1160" w:header="720" w:footer="720" w:gutter="0"/>
          <w:cols w:space="720"/>
        </w:sectPr>
      </w:pPr>
    </w:p>
    <w:p w:rsidR="000F1233" w:rsidRDefault="00883D0B">
      <w:pPr>
        <w:pStyle w:val="2"/>
        <w:spacing w:before="35"/>
        <w:ind w:right="119"/>
        <w:rPr>
          <w:b w:val="0"/>
          <w:bCs w:val="0"/>
          <w:i w:val="0"/>
        </w:rPr>
      </w:pPr>
      <w:r>
        <w:rPr>
          <w:w w:val="95"/>
        </w:rPr>
        <w:lastRenderedPageBreak/>
        <w:t>Зона«Восток»</w:t>
      </w:r>
    </w:p>
    <w:p w:rsidR="000F1233" w:rsidRPr="003D175B" w:rsidRDefault="00883D0B">
      <w:pPr>
        <w:pStyle w:val="a4"/>
        <w:numPr>
          <w:ilvl w:val="0"/>
          <w:numId w:val="6"/>
        </w:numPr>
        <w:tabs>
          <w:tab w:val="left" w:pos="541"/>
        </w:tabs>
        <w:spacing w:before="179"/>
        <w:ind w:right="119"/>
        <w:rPr>
          <w:rFonts w:ascii="Times New Roman" w:eastAsia="Times New Roman" w:hAnsi="Times New Roman" w:cs="Times New Roman"/>
          <w:sz w:val="24"/>
          <w:szCs w:val="24"/>
          <w:lang w:val="ru-RU"/>
        </w:rPr>
      </w:pPr>
      <w:r w:rsidRPr="003D175B">
        <w:rPr>
          <w:rFonts w:ascii="Times New Roman" w:hAnsi="Times New Roman"/>
          <w:sz w:val="24"/>
          <w:lang w:val="ru-RU"/>
        </w:rPr>
        <w:t>Елабужсий филиал Института социальных и гуманитарныхзнаний;</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Елабужский филиал Казанского (Приволжского) федеральногоуниверситета;</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Камский институт искусств идизайна;</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Мензелинский филиал Института социальных и гуманитарныхзнаний;</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государственный торгово-технологическийинститут;</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институт социально-педагогических технологий иресурсов;</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филиал Института социальных и гуманитарныхзнаний;</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филиал Института экономики, управления иправа;</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филиал Казанского (Приволжского) федеральногоуниверситета;</w:t>
      </w:r>
    </w:p>
    <w:p w:rsidR="000F1233" w:rsidRPr="003D175B" w:rsidRDefault="00883D0B">
      <w:pPr>
        <w:pStyle w:val="a4"/>
        <w:numPr>
          <w:ilvl w:val="0"/>
          <w:numId w:val="6"/>
        </w:numPr>
        <w:tabs>
          <w:tab w:val="left" w:pos="541"/>
          <w:tab w:val="left" w:pos="3274"/>
          <w:tab w:val="left" w:pos="4410"/>
          <w:tab w:val="left" w:pos="5945"/>
          <w:tab w:val="left" w:pos="7864"/>
        </w:tabs>
        <w:ind w:right="114"/>
        <w:rPr>
          <w:rFonts w:ascii="Times New Roman" w:eastAsia="Times New Roman" w:hAnsi="Times New Roman" w:cs="Times New Roman"/>
          <w:sz w:val="24"/>
          <w:szCs w:val="24"/>
          <w:lang w:val="ru-RU"/>
        </w:rPr>
      </w:pPr>
      <w:r w:rsidRPr="003D175B">
        <w:rPr>
          <w:rFonts w:ascii="Times New Roman" w:hAnsi="Times New Roman"/>
          <w:spacing w:val="-1"/>
          <w:sz w:val="24"/>
          <w:lang w:val="ru-RU"/>
        </w:rPr>
        <w:t>Набережночелнинский</w:t>
      </w:r>
      <w:r w:rsidRPr="003D175B">
        <w:rPr>
          <w:rFonts w:ascii="Times New Roman" w:hAnsi="Times New Roman"/>
          <w:spacing w:val="-1"/>
          <w:sz w:val="24"/>
          <w:lang w:val="ru-RU"/>
        </w:rPr>
        <w:tab/>
      </w:r>
      <w:r w:rsidRPr="003D175B">
        <w:rPr>
          <w:rFonts w:ascii="Times New Roman" w:hAnsi="Times New Roman"/>
          <w:sz w:val="24"/>
          <w:lang w:val="ru-RU"/>
        </w:rPr>
        <w:t>филиал</w:t>
      </w:r>
      <w:r w:rsidRPr="003D175B">
        <w:rPr>
          <w:rFonts w:ascii="Times New Roman" w:hAnsi="Times New Roman"/>
          <w:sz w:val="24"/>
          <w:lang w:val="ru-RU"/>
        </w:rPr>
        <w:tab/>
      </w:r>
      <w:r w:rsidRPr="003D175B">
        <w:rPr>
          <w:rFonts w:ascii="Times New Roman" w:hAnsi="Times New Roman"/>
          <w:spacing w:val="-1"/>
          <w:sz w:val="24"/>
          <w:lang w:val="ru-RU"/>
        </w:rPr>
        <w:t>Казанского</w:t>
      </w:r>
      <w:r w:rsidRPr="003D175B">
        <w:rPr>
          <w:rFonts w:ascii="Times New Roman" w:hAnsi="Times New Roman"/>
          <w:spacing w:val="-1"/>
          <w:sz w:val="24"/>
          <w:lang w:val="ru-RU"/>
        </w:rPr>
        <w:tab/>
        <w:t>национального</w:t>
      </w:r>
      <w:r w:rsidRPr="003D175B">
        <w:rPr>
          <w:rFonts w:ascii="Times New Roman" w:hAnsi="Times New Roman"/>
          <w:spacing w:val="-1"/>
          <w:sz w:val="24"/>
          <w:lang w:val="ru-RU"/>
        </w:rPr>
        <w:tab/>
        <w:t>исследовательского</w:t>
      </w:r>
      <w:r w:rsidRPr="003D175B">
        <w:rPr>
          <w:rFonts w:ascii="Times New Roman" w:hAnsi="Times New Roman"/>
          <w:sz w:val="24"/>
          <w:lang w:val="ru-RU"/>
        </w:rPr>
        <w:t>технического университета им.А.Н.Туполева;</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Набережночелнинский филиал Университета управления«ТИСБИ»;</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Нижнекамский институт информационных технологий ителекоммуникаций;</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Нижнекамский филиал Института экономики, управления иправа;</w:t>
      </w:r>
    </w:p>
    <w:p w:rsidR="000F1233" w:rsidRPr="003D175B" w:rsidRDefault="00883D0B">
      <w:pPr>
        <w:pStyle w:val="a4"/>
        <w:numPr>
          <w:ilvl w:val="0"/>
          <w:numId w:val="6"/>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Нижнекамский филиал Московского гуманитарно-экономическогоинститута;</w:t>
      </w:r>
    </w:p>
    <w:p w:rsidR="000F1233" w:rsidRDefault="00883D0B">
      <w:pPr>
        <w:pStyle w:val="a4"/>
        <w:numPr>
          <w:ilvl w:val="0"/>
          <w:numId w:val="6"/>
        </w:numPr>
        <w:tabs>
          <w:tab w:val="left" w:pos="541"/>
        </w:tabs>
        <w:spacing w:before="2"/>
        <w:ind w:right="119"/>
        <w:rPr>
          <w:rFonts w:ascii="Times New Roman" w:eastAsia="Times New Roman" w:hAnsi="Times New Roman" w:cs="Times New Roman"/>
          <w:sz w:val="28"/>
          <w:szCs w:val="28"/>
        </w:rPr>
      </w:pPr>
      <w:r>
        <w:rPr>
          <w:rFonts w:ascii="Times New Roman" w:hAnsi="Times New Roman"/>
          <w:sz w:val="24"/>
        </w:rPr>
        <w:t>Нижнекамский химико-технологическогоинститут.</w:t>
      </w:r>
    </w:p>
    <w:p w:rsidR="000F1233" w:rsidRDefault="000F1233">
      <w:pPr>
        <w:rPr>
          <w:rFonts w:ascii="Times New Roman" w:eastAsia="Times New Roman" w:hAnsi="Times New Roman" w:cs="Times New Roman"/>
          <w:sz w:val="28"/>
          <w:szCs w:val="28"/>
        </w:rPr>
        <w:sectPr w:rsidR="000F1233">
          <w:headerReference w:type="default" r:id="rId18"/>
          <w:pgSz w:w="11910" w:h="16840"/>
          <w:pgMar w:top="1080" w:right="740" w:bottom="280" w:left="1160" w:header="0" w:footer="0" w:gutter="0"/>
          <w:cols w:space="720"/>
        </w:sectPr>
      </w:pPr>
    </w:p>
    <w:p w:rsidR="000F1233" w:rsidRDefault="000F1233">
      <w:pPr>
        <w:rPr>
          <w:rFonts w:ascii="Times New Roman" w:eastAsia="Times New Roman" w:hAnsi="Times New Roman" w:cs="Times New Roman"/>
          <w:sz w:val="28"/>
          <w:szCs w:val="28"/>
        </w:rPr>
      </w:pPr>
    </w:p>
    <w:p w:rsidR="000F1233" w:rsidRPr="003D175B" w:rsidRDefault="00883D0B">
      <w:pPr>
        <w:pStyle w:val="1"/>
        <w:spacing w:before="193"/>
        <w:ind w:left="2697" w:right="-12"/>
        <w:rPr>
          <w:b w:val="0"/>
          <w:bCs w:val="0"/>
          <w:lang w:val="ru-RU"/>
        </w:rPr>
      </w:pPr>
      <w:r w:rsidRPr="003D175B">
        <w:rPr>
          <w:lang w:val="ru-RU"/>
        </w:rPr>
        <w:t>Распределение по зонам. Дивизион«В».</w:t>
      </w:r>
    </w:p>
    <w:p w:rsidR="000F1233" w:rsidRDefault="00883D0B">
      <w:pPr>
        <w:spacing w:before="186"/>
        <w:ind w:left="540" w:right="-12"/>
        <w:rPr>
          <w:rFonts w:ascii="Times New Roman" w:eastAsia="Times New Roman" w:hAnsi="Times New Roman" w:cs="Times New Roman"/>
          <w:sz w:val="28"/>
          <w:szCs w:val="28"/>
        </w:rPr>
      </w:pPr>
      <w:r>
        <w:rPr>
          <w:rFonts w:ascii="Times New Roman" w:hAnsi="Times New Roman"/>
          <w:b/>
          <w:sz w:val="28"/>
        </w:rPr>
        <w:t>Зона«Северо-Запад»</w:t>
      </w:r>
    </w:p>
    <w:p w:rsidR="000F1233" w:rsidRPr="003D175B" w:rsidRDefault="00883D0B">
      <w:pPr>
        <w:pStyle w:val="a4"/>
        <w:numPr>
          <w:ilvl w:val="0"/>
          <w:numId w:val="5"/>
        </w:numPr>
        <w:tabs>
          <w:tab w:val="left" w:pos="541"/>
        </w:tabs>
        <w:spacing w:before="175"/>
        <w:ind w:right="-12"/>
        <w:rPr>
          <w:rFonts w:ascii="Times New Roman" w:eastAsia="Times New Roman" w:hAnsi="Times New Roman" w:cs="Times New Roman"/>
          <w:sz w:val="24"/>
          <w:szCs w:val="24"/>
          <w:lang w:val="ru-RU"/>
        </w:rPr>
      </w:pPr>
      <w:r w:rsidRPr="003D175B">
        <w:rPr>
          <w:rFonts w:ascii="Times New Roman" w:hAnsi="Times New Roman"/>
          <w:sz w:val="24"/>
          <w:lang w:val="ru-RU"/>
        </w:rPr>
        <w:t>Академия социального образования (факультетСПО)</w:t>
      </w:r>
    </w:p>
    <w:p w:rsidR="000F1233" w:rsidRDefault="00883D0B">
      <w:pPr>
        <w:pStyle w:val="a4"/>
        <w:numPr>
          <w:ilvl w:val="0"/>
          <w:numId w:val="5"/>
        </w:numPr>
        <w:tabs>
          <w:tab w:val="left" w:pos="541"/>
        </w:tabs>
        <w:ind w:right="-12"/>
        <w:rPr>
          <w:rFonts w:ascii="Times New Roman" w:eastAsia="Times New Roman" w:hAnsi="Times New Roman" w:cs="Times New Roman"/>
          <w:sz w:val="24"/>
          <w:szCs w:val="24"/>
        </w:rPr>
      </w:pPr>
      <w:r>
        <w:rPr>
          <w:rFonts w:ascii="Times New Roman" w:hAnsi="Times New Roman"/>
          <w:sz w:val="24"/>
        </w:rPr>
        <w:t>Арский агропромышленный профессиональныйколледж</w:t>
      </w:r>
    </w:p>
    <w:p w:rsidR="000F1233" w:rsidRPr="003D175B" w:rsidRDefault="00883D0B">
      <w:pPr>
        <w:pStyle w:val="a4"/>
        <w:numPr>
          <w:ilvl w:val="0"/>
          <w:numId w:val="5"/>
        </w:numPr>
        <w:tabs>
          <w:tab w:val="left" w:pos="541"/>
        </w:tabs>
        <w:ind w:right="-12"/>
        <w:rPr>
          <w:rFonts w:ascii="Times New Roman" w:eastAsia="Times New Roman" w:hAnsi="Times New Roman" w:cs="Times New Roman"/>
          <w:sz w:val="24"/>
          <w:szCs w:val="24"/>
          <w:lang w:val="ru-RU"/>
        </w:rPr>
      </w:pPr>
      <w:r w:rsidRPr="003D175B">
        <w:rPr>
          <w:rFonts w:ascii="Times New Roman" w:hAnsi="Times New Roman"/>
          <w:sz w:val="24"/>
          <w:lang w:val="ru-RU"/>
        </w:rPr>
        <w:t>Арский педагогический колледж им. ГабдуллыТукая</w:t>
      </w:r>
    </w:p>
    <w:p w:rsidR="000F1233" w:rsidRPr="003D175B" w:rsidRDefault="00883D0B">
      <w:pPr>
        <w:pStyle w:val="a4"/>
        <w:numPr>
          <w:ilvl w:val="0"/>
          <w:numId w:val="5"/>
        </w:numPr>
        <w:tabs>
          <w:tab w:val="left" w:pos="541"/>
        </w:tabs>
        <w:ind w:right="-12"/>
        <w:rPr>
          <w:rFonts w:ascii="Times New Roman" w:eastAsia="Times New Roman" w:hAnsi="Times New Roman" w:cs="Times New Roman"/>
          <w:sz w:val="24"/>
          <w:szCs w:val="24"/>
          <w:lang w:val="ru-RU"/>
        </w:rPr>
      </w:pPr>
      <w:r w:rsidRPr="003D175B">
        <w:rPr>
          <w:rFonts w:ascii="Times New Roman" w:hAnsi="Times New Roman"/>
          <w:sz w:val="24"/>
          <w:lang w:val="ru-RU"/>
        </w:rPr>
        <w:t>Атнинский сельскохозяйственный техникум им.ГабдуллыТукая</w:t>
      </w:r>
    </w:p>
    <w:p w:rsidR="000F1233" w:rsidRDefault="00883D0B">
      <w:pPr>
        <w:pStyle w:val="3"/>
        <w:spacing w:before="56"/>
        <w:ind w:left="112"/>
        <w:rPr>
          <w:rFonts w:cs="Times New Roman"/>
          <w:b w:val="0"/>
          <w:bCs w:val="0"/>
        </w:rPr>
      </w:pPr>
      <w:r w:rsidRPr="003D175B">
        <w:rPr>
          <w:b w:val="0"/>
          <w:lang w:val="ru-RU"/>
        </w:rPr>
        <w:br w:type="column"/>
      </w:r>
      <w:r>
        <w:lastRenderedPageBreak/>
        <w:t>Приложение3</w:t>
      </w:r>
    </w:p>
    <w:p w:rsidR="000F1233" w:rsidRDefault="000F1233">
      <w:pPr>
        <w:rPr>
          <w:rFonts w:ascii="Times New Roman" w:eastAsia="Times New Roman" w:hAnsi="Times New Roman" w:cs="Times New Roman"/>
        </w:rPr>
        <w:sectPr w:rsidR="000F1233">
          <w:headerReference w:type="default" r:id="rId19"/>
          <w:pgSz w:w="11910" w:h="16840"/>
          <w:pgMar w:top="920" w:right="740" w:bottom="280" w:left="1160" w:header="0" w:footer="0" w:gutter="0"/>
          <w:cols w:num="2" w:space="720" w:equalWidth="0">
            <w:col w:w="7740" w:space="490"/>
            <w:col w:w="1780"/>
          </w:cols>
        </w:sectPr>
      </w:pP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lastRenderedPageBreak/>
        <w:t xml:space="preserve">Зеленодольский институт машиностроения и информационных технологий </w:t>
      </w:r>
      <w:r w:rsidRPr="003D175B">
        <w:rPr>
          <w:rFonts w:ascii="Times New Roman" w:hAnsi="Times New Roman"/>
          <w:spacing w:val="-3"/>
          <w:sz w:val="24"/>
          <w:lang w:val="ru-RU"/>
        </w:rPr>
        <w:t>(факультет</w:t>
      </w:r>
      <w:r w:rsidRPr="003D175B">
        <w:rPr>
          <w:rFonts w:ascii="Times New Roman" w:hAnsi="Times New Roman"/>
          <w:sz w:val="24"/>
          <w:lang w:val="ru-RU"/>
        </w:rPr>
        <w:t xml:space="preserve"> СПО)</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Зеленодольский механический</w:t>
      </w:r>
      <w:r>
        <w:rPr>
          <w:rFonts w:ascii="Times New Roman" w:hAnsi="Times New Roman"/>
          <w:spacing w:val="-3"/>
          <w:sz w:val="24"/>
        </w:rPr>
        <w:t>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Зеленодольское медицинское училище</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Казанская банковская школа (колледж) Центрального Банка РоссийскойФедерации</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Казанский авиационно-технический </w:t>
      </w:r>
      <w:r w:rsidRPr="003D175B">
        <w:rPr>
          <w:rFonts w:ascii="Times New Roman" w:hAnsi="Times New Roman"/>
          <w:spacing w:val="-3"/>
          <w:sz w:val="24"/>
          <w:lang w:val="ru-RU"/>
        </w:rPr>
        <w:t xml:space="preserve">колледж </w:t>
      </w:r>
      <w:r w:rsidRPr="003D175B">
        <w:rPr>
          <w:rFonts w:ascii="Times New Roman" w:hAnsi="Times New Roman"/>
          <w:sz w:val="24"/>
          <w:lang w:val="ru-RU"/>
        </w:rPr>
        <w:t>имени П.В.Дементьева</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автотранспортный техникум им. А.П.Обыденнова</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колледж коммунального хозяйства истроительства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колледж технологии идизайна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кооперативныйтехникум</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машиностроительныйтехникум</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медицинский</w:t>
      </w:r>
      <w:r>
        <w:rPr>
          <w:rFonts w:ascii="Times New Roman" w:hAnsi="Times New Roman"/>
          <w:spacing w:val="-3"/>
          <w:sz w:val="24"/>
        </w:rPr>
        <w:t>колледж</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механико-технологический техникум пищевойпромышленности</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Казанский музыкальный </w:t>
      </w:r>
      <w:r w:rsidRPr="003D175B">
        <w:rPr>
          <w:rFonts w:ascii="Times New Roman" w:hAnsi="Times New Roman"/>
          <w:spacing w:val="-3"/>
          <w:sz w:val="24"/>
          <w:lang w:val="ru-RU"/>
        </w:rPr>
        <w:t xml:space="preserve">колледж </w:t>
      </w:r>
      <w:r w:rsidRPr="003D175B">
        <w:rPr>
          <w:rFonts w:ascii="Times New Roman" w:hAnsi="Times New Roman"/>
          <w:sz w:val="24"/>
          <w:lang w:val="ru-RU"/>
        </w:rPr>
        <w:t>имени И.В.</w:t>
      </w:r>
      <w:r w:rsidRPr="003D175B">
        <w:rPr>
          <w:rFonts w:ascii="Times New Roman" w:hAnsi="Times New Roman"/>
          <w:spacing w:val="-3"/>
          <w:sz w:val="24"/>
          <w:lang w:val="ru-RU"/>
        </w:rPr>
        <w:t>Аухадеева</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нефтехимический колледж имени В.П.Лушникова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педагогическийколледж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политехническийколледж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радиомеханическийколледж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строительныйколледж</w:t>
      </w:r>
    </w:p>
    <w:p w:rsidR="000F1233" w:rsidRPr="003D175B" w:rsidRDefault="00883D0B">
      <w:pPr>
        <w:pStyle w:val="a4"/>
        <w:numPr>
          <w:ilvl w:val="0"/>
          <w:numId w:val="5"/>
        </w:numPr>
        <w:tabs>
          <w:tab w:val="left" w:pos="541"/>
        </w:tabs>
        <w:ind w:right="111"/>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техникум железнодорожного транспорта (филиал Самарскогогосударственного университета путей сообщения)</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техникум информационных технологий исвязи</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 xml:space="preserve">Казанский </w:t>
      </w:r>
      <w:r>
        <w:rPr>
          <w:rFonts w:ascii="Times New Roman" w:hAnsi="Times New Roman"/>
          <w:spacing w:val="-3"/>
          <w:sz w:val="24"/>
        </w:rPr>
        <w:t xml:space="preserve">техникум </w:t>
      </w:r>
      <w:r>
        <w:rPr>
          <w:rFonts w:ascii="Times New Roman" w:hAnsi="Times New Roman"/>
          <w:sz w:val="24"/>
        </w:rPr>
        <w:t xml:space="preserve">народных </w:t>
      </w:r>
      <w:r>
        <w:rPr>
          <w:rFonts w:ascii="Times New Roman" w:hAnsi="Times New Roman"/>
          <w:spacing w:val="-3"/>
          <w:sz w:val="24"/>
        </w:rPr>
        <w:t>художественных</w:t>
      </w:r>
      <w:r>
        <w:rPr>
          <w:rFonts w:ascii="Times New Roman" w:hAnsi="Times New Roman"/>
          <w:sz w:val="24"/>
        </w:rPr>
        <w:t>промыслов</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Казанский технологический колледж Казанского национальногоисследовательского технологическогоуниверситета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торгово-экономическийтехникум</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Казанский филиал Российского государственного университета </w:t>
      </w:r>
      <w:r w:rsidRPr="003D175B">
        <w:rPr>
          <w:rFonts w:ascii="Times New Roman" w:hAnsi="Times New Roman"/>
          <w:spacing w:val="-3"/>
          <w:sz w:val="24"/>
          <w:lang w:val="ru-RU"/>
        </w:rPr>
        <w:t>правосудия(факультет</w:t>
      </w:r>
      <w:r w:rsidRPr="003D175B">
        <w:rPr>
          <w:rFonts w:ascii="Times New Roman" w:hAnsi="Times New Roman"/>
          <w:sz w:val="24"/>
          <w:lang w:val="ru-RU"/>
        </w:rPr>
        <w:t xml:space="preserve"> непрерывногообразования)</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Казанский энергетическийколледж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Казанское театральноеучилище</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Казанское хореографическоеучилище</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 xml:space="preserve">Казанское </w:t>
      </w:r>
      <w:r w:rsidRPr="003D175B">
        <w:rPr>
          <w:rFonts w:ascii="Times New Roman" w:hAnsi="Times New Roman"/>
          <w:spacing w:val="-3"/>
          <w:sz w:val="24"/>
          <w:lang w:val="ru-RU"/>
        </w:rPr>
        <w:t xml:space="preserve">художественное </w:t>
      </w:r>
      <w:r w:rsidRPr="003D175B">
        <w:rPr>
          <w:rFonts w:ascii="Times New Roman" w:hAnsi="Times New Roman"/>
          <w:sz w:val="24"/>
          <w:lang w:val="ru-RU"/>
        </w:rPr>
        <w:t>училище им. Н.И.Фешина</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pacing w:val="-3"/>
          <w:sz w:val="24"/>
          <w:lang w:val="ru-RU"/>
        </w:rPr>
        <w:t xml:space="preserve">Колледж </w:t>
      </w:r>
      <w:r w:rsidRPr="003D175B">
        <w:rPr>
          <w:rFonts w:ascii="Times New Roman" w:hAnsi="Times New Roman"/>
          <w:sz w:val="24"/>
          <w:lang w:val="ru-RU"/>
        </w:rPr>
        <w:t>Института экономики, управления иправа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Колледж малого бизнеса ипредпринимательства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Кукморский аграрныйколледж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Лубянский лесотехническийколледж</w:t>
      </w:r>
    </w:p>
    <w:p w:rsidR="000F1233" w:rsidRPr="003D175B" w:rsidRDefault="00883D0B">
      <w:pPr>
        <w:pStyle w:val="a4"/>
        <w:numPr>
          <w:ilvl w:val="0"/>
          <w:numId w:val="5"/>
        </w:numPr>
        <w:tabs>
          <w:tab w:val="left" w:pos="541"/>
          <w:tab w:val="left" w:pos="3667"/>
          <w:tab w:val="left" w:pos="4854"/>
          <w:tab w:val="left" w:pos="6324"/>
          <w:tab w:val="left" w:pos="8459"/>
        </w:tabs>
        <w:ind w:right="110"/>
        <w:rPr>
          <w:rFonts w:ascii="Times New Roman" w:eastAsia="Times New Roman" w:hAnsi="Times New Roman" w:cs="Times New Roman"/>
          <w:sz w:val="24"/>
          <w:szCs w:val="24"/>
          <w:lang w:val="ru-RU"/>
        </w:rPr>
      </w:pPr>
      <w:r w:rsidRPr="003D175B">
        <w:rPr>
          <w:rFonts w:ascii="Times New Roman" w:hAnsi="Times New Roman"/>
          <w:spacing w:val="-2"/>
          <w:sz w:val="24"/>
          <w:lang w:val="ru-RU"/>
        </w:rPr>
        <w:t>Медико-фармацевтический</w:t>
      </w:r>
      <w:r w:rsidRPr="003D175B">
        <w:rPr>
          <w:rFonts w:ascii="Times New Roman" w:hAnsi="Times New Roman"/>
          <w:spacing w:val="-2"/>
          <w:sz w:val="24"/>
          <w:lang w:val="ru-RU"/>
        </w:rPr>
        <w:tab/>
      </w:r>
      <w:r w:rsidRPr="003D175B">
        <w:rPr>
          <w:rFonts w:ascii="Times New Roman" w:hAnsi="Times New Roman"/>
          <w:spacing w:val="-3"/>
          <w:sz w:val="24"/>
          <w:lang w:val="ru-RU"/>
        </w:rPr>
        <w:t>колледж</w:t>
      </w:r>
      <w:r w:rsidRPr="003D175B">
        <w:rPr>
          <w:rFonts w:ascii="Times New Roman" w:hAnsi="Times New Roman"/>
          <w:spacing w:val="-3"/>
          <w:sz w:val="24"/>
          <w:lang w:val="ru-RU"/>
        </w:rPr>
        <w:tab/>
        <w:t>Казанского</w:t>
      </w:r>
      <w:r w:rsidRPr="003D175B">
        <w:rPr>
          <w:rFonts w:ascii="Times New Roman" w:hAnsi="Times New Roman"/>
          <w:spacing w:val="-3"/>
          <w:sz w:val="24"/>
          <w:lang w:val="ru-RU"/>
        </w:rPr>
        <w:tab/>
      </w:r>
      <w:r w:rsidRPr="003D175B">
        <w:rPr>
          <w:rFonts w:ascii="Times New Roman" w:hAnsi="Times New Roman"/>
          <w:spacing w:val="-2"/>
          <w:sz w:val="24"/>
          <w:lang w:val="ru-RU"/>
        </w:rPr>
        <w:t>государственного</w:t>
      </w:r>
      <w:r w:rsidRPr="003D175B">
        <w:rPr>
          <w:rFonts w:ascii="Times New Roman" w:hAnsi="Times New Roman"/>
          <w:spacing w:val="-2"/>
          <w:sz w:val="24"/>
          <w:lang w:val="ru-RU"/>
        </w:rPr>
        <w:tab/>
        <w:t>медицинского</w:t>
      </w:r>
      <w:r w:rsidRPr="003D175B">
        <w:rPr>
          <w:rFonts w:ascii="Times New Roman" w:hAnsi="Times New Roman"/>
          <w:sz w:val="24"/>
          <w:lang w:val="ru-RU"/>
        </w:rPr>
        <w:t xml:space="preserve"> университета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Международный колледжсервиса</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Профессиональный </w:t>
      </w:r>
      <w:r>
        <w:rPr>
          <w:rFonts w:ascii="Times New Roman" w:eastAsia="Times New Roman" w:hAnsi="Times New Roman" w:cs="Times New Roman"/>
          <w:spacing w:val="-3"/>
          <w:sz w:val="24"/>
          <w:szCs w:val="24"/>
        </w:rPr>
        <w:t xml:space="preserve">колледж </w:t>
      </w:r>
      <w:r>
        <w:rPr>
          <w:rFonts w:ascii="Times New Roman" w:eastAsia="Times New Roman" w:hAnsi="Times New Roman" w:cs="Times New Roman"/>
          <w:sz w:val="24"/>
          <w:szCs w:val="24"/>
        </w:rPr>
        <w:t>№41</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Сабинский аграрныйколледж</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Торгово-кулинарный профессиональныйлицей</w:t>
      </w:r>
    </w:p>
    <w:p w:rsidR="000F1233" w:rsidRPr="003D175B" w:rsidRDefault="00883D0B">
      <w:pPr>
        <w:pStyle w:val="a4"/>
        <w:numPr>
          <w:ilvl w:val="0"/>
          <w:numId w:val="5"/>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pacing w:val="-3"/>
          <w:sz w:val="24"/>
          <w:lang w:val="ru-RU"/>
        </w:rPr>
        <w:t xml:space="preserve">Университет </w:t>
      </w:r>
      <w:r w:rsidRPr="003D175B">
        <w:rPr>
          <w:rFonts w:ascii="Times New Roman" w:hAnsi="Times New Roman"/>
          <w:sz w:val="24"/>
          <w:lang w:val="ru-RU"/>
        </w:rPr>
        <w:t xml:space="preserve">управления «ТИСБИ» </w:t>
      </w:r>
      <w:r w:rsidRPr="003D175B">
        <w:rPr>
          <w:rFonts w:ascii="Times New Roman" w:hAnsi="Times New Roman"/>
          <w:spacing w:val="-3"/>
          <w:sz w:val="24"/>
          <w:lang w:val="ru-RU"/>
        </w:rPr>
        <w:t>(факультет</w:t>
      </w:r>
      <w:r w:rsidRPr="003D175B">
        <w:rPr>
          <w:rFonts w:ascii="Times New Roman" w:hAnsi="Times New Roman"/>
          <w:sz w:val="24"/>
          <w:lang w:val="ru-RU"/>
        </w:rPr>
        <w:t>СПО)</w:t>
      </w:r>
    </w:p>
    <w:p w:rsidR="000F1233" w:rsidRDefault="00883D0B">
      <w:pPr>
        <w:pStyle w:val="a4"/>
        <w:numPr>
          <w:ilvl w:val="0"/>
          <w:numId w:val="5"/>
        </w:numPr>
        <w:tabs>
          <w:tab w:val="left" w:pos="541"/>
        </w:tabs>
        <w:ind w:right="119"/>
        <w:rPr>
          <w:rFonts w:ascii="Times New Roman" w:eastAsia="Times New Roman" w:hAnsi="Times New Roman" w:cs="Times New Roman"/>
          <w:sz w:val="24"/>
          <w:szCs w:val="24"/>
        </w:rPr>
      </w:pPr>
      <w:r>
        <w:rPr>
          <w:rFonts w:ascii="Times New Roman" w:hAnsi="Times New Roman"/>
          <w:sz w:val="24"/>
        </w:rPr>
        <w:t>Чистопольское медицинское училище (техникум)</w:t>
      </w:r>
    </w:p>
    <w:p w:rsidR="000F1233" w:rsidRDefault="000F1233">
      <w:pPr>
        <w:rPr>
          <w:rFonts w:ascii="Times New Roman" w:eastAsia="Times New Roman" w:hAnsi="Times New Roman" w:cs="Times New Roman"/>
          <w:sz w:val="24"/>
          <w:szCs w:val="24"/>
        </w:rPr>
        <w:sectPr w:rsidR="000F1233">
          <w:type w:val="continuous"/>
          <w:pgSz w:w="11910" w:h="16840"/>
          <w:pgMar w:top="0" w:right="740" w:bottom="0" w:left="1160" w:header="720" w:footer="720" w:gutter="0"/>
          <w:cols w:space="720"/>
        </w:sectPr>
      </w:pPr>
    </w:p>
    <w:p w:rsidR="000F1233" w:rsidRDefault="00883D0B">
      <w:pPr>
        <w:pStyle w:val="1"/>
        <w:spacing w:before="35"/>
        <w:ind w:right="119"/>
        <w:rPr>
          <w:b w:val="0"/>
          <w:bCs w:val="0"/>
        </w:rPr>
      </w:pPr>
      <w:r>
        <w:lastRenderedPageBreak/>
        <w:t>Зона «Юг»</w:t>
      </w:r>
    </w:p>
    <w:p w:rsidR="000F1233" w:rsidRDefault="00883D0B">
      <w:pPr>
        <w:pStyle w:val="a4"/>
        <w:numPr>
          <w:ilvl w:val="0"/>
          <w:numId w:val="4"/>
        </w:numPr>
        <w:tabs>
          <w:tab w:val="left" w:pos="541"/>
        </w:tabs>
        <w:spacing w:before="179"/>
        <w:ind w:right="119"/>
        <w:rPr>
          <w:rFonts w:ascii="Times New Roman" w:eastAsia="Times New Roman" w:hAnsi="Times New Roman" w:cs="Times New Roman"/>
          <w:sz w:val="24"/>
          <w:szCs w:val="24"/>
        </w:rPr>
      </w:pPr>
      <w:r>
        <w:rPr>
          <w:rFonts w:ascii="Times New Roman" w:hAnsi="Times New Roman"/>
          <w:sz w:val="24"/>
        </w:rPr>
        <w:t>Аксубаевский техникум универсальныхтехнологий</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Алексеевский аграрныйколледж</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Лаишевский технико-экономическийтехникум</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Мамадышский профессиональный колледж№87</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Нурлатский аграрныйтехникум</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Рыбно-Слободский агротехническийтехникум</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Спасский техникум отраслевыхтехнологий</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Чистопольский педагогическийколледж</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Чистопольский политехническийколледж</w:t>
      </w:r>
    </w:p>
    <w:p w:rsidR="000F1233" w:rsidRDefault="00883D0B">
      <w:pPr>
        <w:pStyle w:val="a4"/>
        <w:numPr>
          <w:ilvl w:val="0"/>
          <w:numId w:val="4"/>
        </w:numPr>
        <w:tabs>
          <w:tab w:val="left" w:pos="541"/>
        </w:tabs>
        <w:ind w:right="119"/>
        <w:rPr>
          <w:rFonts w:ascii="Times New Roman" w:eastAsia="Times New Roman" w:hAnsi="Times New Roman" w:cs="Times New Roman"/>
          <w:sz w:val="24"/>
          <w:szCs w:val="24"/>
        </w:rPr>
      </w:pPr>
      <w:r>
        <w:rPr>
          <w:rFonts w:ascii="Times New Roman" w:hAnsi="Times New Roman"/>
          <w:sz w:val="24"/>
        </w:rPr>
        <w:t>Чистопольский сельскохозяйственныйтехникум</w:t>
      </w:r>
    </w:p>
    <w:p w:rsidR="000F1233" w:rsidRDefault="000F1233">
      <w:pPr>
        <w:rPr>
          <w:rFonts w:ascii="Times New Roman" w:eastAsia="Times New Roman" w:hAnsi="Times New Roman" w:cs="Times New Roman"/>
          <w:sz w:val="24"/>
          <w:szCs w:val="24"/>
        </w:rPr>
      </w:pPr>
    </w:p>
    <w:p w:rsidR="000F1233" w:rsidRDefault="00883D0B">
      <w:pPr>
        <w:pStyle w:val="1"/>
        <w:spacing w:before="182"/>
        <w:ind w:right="119"/>
        <w:rPr>
          <w:b w:val="0"/>
          <w:bCs w:val="0"/>
        </w:rPr>
      </w:pPr>
      <w:r>
        <w:t>Зона«Юго-Запад»</w:t>
      </w:r>
    </w:p>
    <w:p w:rsidR="000F1233" w:rsidRDefault="00883D0B">
      <w:pPr>
        <w:pStyle w:val="a4"/>
        <w:numPr>
          <w:ilvl w:val="0"/>
          <w:numId w:val="3"/>
        </w:numPr>
        <w:tabs>
          <w:tab w:val="left" w:pos="541"/>
        </w:tabs>
        <w:spacing w:before="175"/>
        <w:ind w:right="119"/>
        <w:rPr>
          <w:rFonts w:ascii="Times New Roman" w:eastAsia="Times New Roman" w:hAnsi="Times New Roman" w:cs="Times New Roman"/>
          <w:sz w:val="24"/>
          <w:szCs w:val="24"/>
        </w:rPr>
      </w:pPr>
      <w:r>
        <w:rPr>
          <w:rFonts w:ascii="Times New Roman" w:hAnsi="Times New Roman"/>
          <w:sz w:val="24"/>
        </w:rPr>
        <w:t>Апастовский аграрныйколледж</w:t>
      </w:r>
    </w:p>
    <w:p w:rsidR="000F1233" w:rsidRDefault="00883D0B">
      <w:pPr>
        <w:pStyle w:val="a4"/>
        <w:numPr>
          <w:ilvl w:val="0"/>
          <w:numId w:val="3"/>
        </w:numPr>
        <w:tabs>
          <w:tab w:val="left" w:pos="541"/>
        </w:tabs>
        <w:ind w:right="119"/>
        <w:rPr>
          <w:rFonts w:ascii="Times New Roman" w:eastAsia="Times New Roman" w:hAnsi="Times New Roman" w:cs="Times New Roman"/>
          <w:sz w:val="24"/>
          <w:szCs w:val="24"/>
        </w:rPr>
      </w:pPr>
      <w:r>
        <w:rPr>
          <w:rFonts w:ascii="Times New Roman" w:hAnsi="Times New Roman"/>
          <w:sz w:val="24"/>
        </w:rPr>
        <w:t>Буинский ветеринарныйтехникум</w:t>
      </w:r>
    </w:p>
    <w:p w:rsidR="000F1233" w:rsidRDefault="00883D0B">
      <w:pPr>
        <w:pStyle w:val="a4"/>
        <w:numPr>
          <w:ilvl w:val="0"/>
          <w:numId w:val="3"/>
        </w:numPr>
        <w:tabs>
          <w:tab w:val="left" w:pos="541"/>
        </w:tabs>
        <w:ind w:right="119"/>
        <w:rPr>
          <w:rFonts w:ascii="Times New Roman" w:eastAsia="Times New Roman" w:hAnsi="Times New Roman" w:cs="Times New Roman"/>
          <w:sz w:val="24"/>
          <w:szCs w:val="24"/>
        </w:rPr>
      </w:pPr>
      <w:r>
        <w:rPr>
          <w:rFonts w:ascii="Times New Roman" w:hAnsi="Times New Roman"/>
          <w:sz w:val="24"/>
        </w:rPr>
        <w:t>Буинское медицинскоеучилище</w:t>
      </w:r>
    </w:p>
    <w:p w:rsidR="000F1233" w:rsidRDefault="00883D0B">
      <w:pPr>
        <w:pStyle w:val="a4"/>
        <w:numPr>
          <w:ilvl w:val="0"/>
          <w:numId w:val="3"/>
        </w:numPr>
        <w:tabs>
          <w:tab w:val="left" w:pos="541"/>
        </w:tabs>
        <w:ind w:right="119"/>
        <w:rPr>
          <w:rFonts w:ascii="Times New Roman" w:eastAsia="Times New Roman" w:hAnsi="Times New Roman" w:cs="Times New Roman"/>
          <w:sz w:val="24"/>
          <w:szCs w:val="24"/>
        </w:rPr>
      </w:pPr>
      <w:r>
        <w:rPr>
          <w:rFonts w:ascii="Times New Roman" w:hAnsi="Times New Roman"/>
          <w:sz w:val="24"/>
        </w:rPr>
        <w:t>Дрожжановский техникум отраслевыхтехнологий</w:t>
      </w:r>
    </w:p>
    <w:p w:rsidR="000F1233" w:rsidRDefault="00883D0B">
      <w:pPr>
        <w:pStyle w:val="a4"/>
        <w:numPr>
          <w:ilvl w:val="0"/>
          <w:numId w:val="3"/>
        </w:numPr>
        <w:tabs>
          <w:tab w:val="left" w:pos="541"/>
        </w:tabs>
        <w:ind w:right="119"/>
        <w:rPr>
          <w:rFonts w:ascii="Times New Roman" w:eastAsia="Times New Roman" w:hAnsi="Times New Roman" w:cs="Times New Roman"/>
          <w:sz w:val="24"/>
          <w:szCs w:val="24"/>
        </w:rPr>
      </w:pPr>
      <w:r>
        <w:rPr>
          <w:rFonts w:ascii="Times New Roman" w:hAnsi="Times New Roman"/>
          <w:sz w:val="24"/>
        </w:rPr>
        <w:t>Тетюшский педагогическийколледж</w:t>
      </w:r>
    </w:p>
    <w:p w:rsidR="000F1233" w:rsidRDefault="00883D0B">
      <w:pPr>
        <w:pStyle w:val="a4"/>
        <w:numPr>
          <w:ilvl w:val="0"/>
          <w:numId w:val="3"/>
        </w:numPr>
        <w:tabs>
          <w:tab w:val="left" w:pos="541"/>
        </w:tabs>
        <w:ind w:right="119"/>
        <w:rPr>
          <w:rFonts w:ascii="Times New Roman" w:eastAsia="Times New Roman" w:hAnsi="Times New Roman" w:cs="Times New Roman"/>
          <w:sz w:val="24"/>
          <w:szCs w:val="24"/>
        </w:rPr>
      </w:pPr>
      <w:r>
        <w:rPr>
          <w:rFonts w:ascii="Times New Roman" w:hAnsi="Times New Roman"/>
          <w:sz w:val="24"/>
        </w:rPr>
        <w:t>Тетюшский сельскохозяйственныйтехникум</w:t>
      </w:r>
    </w:p>
    <w:p w:rsidR="000F1233" w:rsidRDefault="000F1233">
      <w:pPr>
        <w:spacing w:before="7"/>
        <w:rPr>
          <w:rFonts w:ascii="Times New Roman" w:eastAsia="Times New Roman" w:hAnsi="Times New Roman" w:cs="Times New Roman"/>
          <w:sz w:val="24"/>
          <w:szCs w:val="24"/>
        </w:rPr>
      </w:pPr>
    </w:p>
    <w:p w:rsidR="000F1233" w:rsidRDefault="00883D0B">
      <w:pPr>
        <w:pStyle w:val="1"/>
        <w:ind w:right="119"/>
        <w:rPr>
          <w:b w:val="0"/>
          <w:bCs w:val="0"/>
        </w:rPr>
      </w:pPr>
      <w:r>
        <w:t>Зона«Юго-Восток»</w:t>
      </w:r>
    </w:p>
    <w:p w:rsidR="000F1233" w:rsidRDefault="00883D0B">
      <w:pPr>
        <w:pStyle w:val="a4"/>
        <w:numPr>
          <w:ilvl w:val="0"/>
          <w:numId w:val="2"/>
        </w:numPr>
        <w:tabs>
          <w:tab w:val="left" w:pos="541"/>
        </w:tabs>
        <w:spacing w:before="179"/>
        <w:ind w:right="119"/>
        <w:rPr>
          <w:rFonts w:ascii="Times New Roman" w:eastAsia="Times New Roman" w:hAnsi="Times New Roman" w:cs="Times New Roman"/>
          <w:sz w:val="24"/>
          <w:szCs w:val="24"/>
        </w:rPr>
      </w:pPr>
      <w:r>
        <w:rPr>
          <w:rFonts w:ascii="Times New Roman" w:hAnsi="Times New Roman"/>
          <w:sz w:val="24"/>
        </w:rPr>
        <w:t>Альметьевский колледж физическойкультуры</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Альметьевский медицинскийколледж</w:t>
      </w:r>
    </w:p>
    <w:p w:rsidR="000F1233" w:rsidRPr="003D175B" w:rsidRDefault="00883D0B">
      <w:pPr>
        <w:pStyle w:val="a4"/>
        <w:numPr>
          <w:ilvl w:val="0"/>
          <w:numId w:val="2"/>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Альметьевский музыкальный колледж им. Ф. З.Яруллина</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Альметьевский политехническийтехникум</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Альметьевский профессиональныйколледж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Альметьевский торгово-экономическийтехникум</w:t>
      </w:r>
    </w:p>
    <w:p w:rsidR="000F1233" w:rsidRPr="003D175B" w:rsidRDefault="00883D0B">
      <w:pPr>
        <w:pStyle w:val="a4"/>
        <w:numPr>
          <w:ilvl w:val="0"/>
          <w:numId w:val="2"/>
        </w:numPr>
        <w:tabs>
          <w:tab w:val="left" w:pos="541"/>
        </w:tabs>
        <w:ind w:right="119"/>
        <w:rPr>
          <w:rFonts w:ascii="Times New Roman" w:eastAsia="Times New Roman" w:hAnsi="Times New Roman" w:cs="Times New Roman"/>
          <w:sz w:val="24"/>
          <w:szCs w:val="24"/>
          <w:lang w:val="ru-RU"/>
        </w:rPr>
      </w:pPr>
      <w:r w:rsidRPr="003D175B">
        <w:rPr>
          <w:rFonts w:ascii="Times New Roman" w:hAnsi="Times New Roman"/>
          <w:sz w:val="24"/>
          <w:lang w:val="ru-RU"/>
        </w:rPr>
        <w:t>Бугульминский аграрный колледж (факультет СПО Альметьевскогогосударственного института муниципальнойслужбы)</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Бугульминский машиностроительныйтехникум</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Бугульминский педагогическийколледж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Бугульминский профессионально-педагогическийколледж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Бугульминский строительно-техническийколледж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Бугульминское медицинское училище (техникум)</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Заинский политехническийколледж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Лениногорский музыкально-художественный педагогическийколледж</w:t>
      </w:r>
    </w:p>
    <w:p w:rsidR="000F1233" w:rsidRDefault="00883D0B">
      <w:pPr>
        <w:pStyle w:val="a4"/>
        <w:numPr>
          <w:ilvl w:val="0"/>
          <w:numId w:val="2"/>
        </w:numPr>
        <w:tabs>
          <w:tab w:val="left" w:pos="541"/>
        </w:tabs>
        <w:ind w:right="119"/>
        <w:rPr>
          <w:rFonts w:ascii="Times New Roman" w:eastAsia="Times New Roman" w:hAnsi="Times New Roman" w:cs="Times New Roman"/>
          <w:sz w:val="24"/>
          <w:szCs w:val="24"/>
        </w:rPr>
      </w:pPr>
      <w:r>
        <w:rPr>
          <w:rFonts w:ascii="Times New Roman" w:hAnsi="Times New Roman"/>
          <w:sz w:val="24"/>
        </w:rPr>
        <w:t>Лениногорский нефтянойтехникум</w:t>
      </w:r>
    </w:p>
    <w:p w:rsidR="000F1233" w:rsidRDefault="00883D0B">
      <w:pPr>
        <w:pStyle w:val="a3"/>
        <w:spacing w:before="3"/>
        <w:ind w:left="112" w:right="119" w:firstLine="0"/>
        <w:rPr>
          <w:rFonts w:cs="Times New Roman"/>
        </w:rPr>
      </w:pPr>
      <w:r>
        <w:rPr>
          <w:b/>
          <w:sz w:val="28"/>
        </w:rPr>
        <w:t xml:space="preserve">16. </w:t>
      </w:r>
      <w:r>
        <w:t>Лениногорский политехническийколледж</w:t>
      </w:r>
    </w:p>
    <w:p w:rsidR="000F1233" w:rsidRDefault="000F1233">
      <w:pPr>
        <w:rPr>
          <w:rFonts w:ascii="Times New Roman" w:eastAsia="Times New Roman" w:hAnsi="Times New Roman" w:cs="Times New Roman"/>
        </w:rPr>
        <w:sectPr w:rsidR="000F1233">
          <w:headerReference w:type="default" r:id="rId20"/>
          <w:pgSz w:w="11910" w:h="16840"/>
          <w:pgMar w:top="940" w:right="740" w:bottom="280" w:left="1160" w:header="0" w:footer="0" w:gutter="0"/>
          <w:cols w:space="720"/>
        </w:sectPr>
      </w:pPr>
    </w:p>
    <w:p w:rsidR="000F1233" w:rsidRDefault="00883D0B">
      <w:pPr>
        <w:pStyle w:val="1"/>
        <w:spacing w:before="35" w:line="320" w:lineRule="exact"/>
        <w:rPr>
          <w:b w:val="0"/>
          <w:bCs w:val="0"/>
        </w:rPr>
      </w:pPr>
      <w:r>
        <w:lastRenderedPageBreak/>
        <w:t>Зона«Восток»</w:t>
      </w:r>
    </w:p>
    <w:p w:rsidR="000F1233" w:rsidRDefault="00883D0B">
      <w:pPr>
        <w:pStyle w:val="a4"/>
        <w:numPr>
          <w:ilvl w:val="0"/>
          <w:numId w:val="1"/>
        </w:numPr>
        <w:tabs>
          <w:tab w:val="left" w:pos="541"/>
        </w:tabs>
        <w:spacing w:line="274" w:lineRule="exact"/>
        <w:rPr>
          <w:rFonts w:ascii="Times New Roman" w:eastAsia="Times New Roman" w:hAnsi="Times New Roman" w:cs="Times New Roman"/>
          <w:sz w:val="24"/>
          <w:szCs w:val="24"/>
        </w:rPr>
      </w:pPr>
      <w:r>
        <w:rPr>
          <w:rFonts w:ascii="Times New Roman" w:hAnsi="Times New Roman"/>
          <w:sz w:val="24"/>
        </w:rPr>
        <w:t>Актанышский технологическийтехникум</w:t>
      </w:r>
    </w:p>
    <w:p w:rsidR="000F1233" w:rsidRPr="003D175B" w:rsidRDefault="00883D0B">
      <w:pPr>
        <w:pStyle w:val="a4"/>
        <w:numPr>
          <w:ilvl w:val="0"/>
          <w:numId w:val="1"/>
        </w:numPr>
        <w:tabs>
          <w:tab w:val="left" w:pos="541"/>
        </w:tabs>
        <w:rPr>
          <w:rFonts w:ascii="Times New Roman" w:eastAsia="Times New Roman" w:hAnsi="Times New Roman" w:cs="Times New Roman"/>
          <w:sz w:val="24"/>
          <w:szCs w:val="24"/>
          <w:lang w:val="ru-RU"/>
        </w:rPr>
      </w:pPr>
      <w:r w:rsidRPr="003D175B">
        <w:rPr>
          <w:rFonts w:ascii="Times New Roman" w:hAnsi="Times New Roman"/>
          <w:sz w:val="24"/>
          <w:lang w:val="ru-RU"/>
        </w:rPr>
        <w:t>Мензелинский педагогический колледж им. МусыДжалиля</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Мензелинский сельскохозяйственныйтехникум</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Мензелинское медицинскоеучилище</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Сармановский аграрныйколледж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Елабужский колледж культуры иискусств</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Елабужский политехническийколледж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Елабужское медицинскоеучилище</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Камский государственный автомеханическийтехникум</w:t>
      </w:r>
    </w:p>
    <w:p w:rsidR="000F1233" w:rsidRPr="003D175B" w:rsidRDefault="00883D0B">
      <w:pPr>
        <w:pStyle w:val="a4"/>
        <w:numPr>
          <w:ilvl w:val="0"/>
          <w:numId w:val="1"/>
        </w:numPr>
        <w:tabs>
          <w:tab w:val="left" w:pos="541"/>
        </w:tabs>
        <w:rPr>
          <w:rFonts w:ascii="Times New Roman" w:eastAsia="Times New Roman" w:hAnsi="Times New Roman" w:cs="Times New Roman"/>
          <w:sz w:val="24"/>
          <w:szCs w:val="24"/>
          <w:lang w:val="ru-RU"/>
        </w:rPr>
      </w:pPr>
      <w:r w:rsidRPr="003D175B">
        <w:rPr>
          <w:rFonts w:ascii="Times New Roman" w:hAnsi="Times New Roman"/>
          <w:sz w:val="24"/>
          <w:lang w:val="ru-RU"/>
        </w:rPr>
        <w:t>Камский политехнический колледж им. Л.Б.Васильева</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Колледж физической культуры ПоволжскойГАФКСиТ</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Набережночелнинский колледжискусств</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Набережночелнинский медицинскийколледж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Набережночелнинский педагогическийколледж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Набережночелнинский политехническийколледж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Набережночелнинский строительныйколледж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sidRPr="003D175B">
        <w:rPr>
          <w:rFonts w:ascii="Times New Roman" w:hAnsi="Times New Roman"/>
          <w:sz w:val="24"/>
          <w:lang w:val="ru-RU"/>
        </w:rPr>
        <w:t xml:space="preserve">Набережночелнинский экономико-строительный колледж им. </w:t>
      </w:r>
      <w:r>
        <w:rPr>
          <w:rFonts w:ascii="Times New Roman" w:hAnsi="Times New Roman"/>
          <w:sz w:val="24"/>
        </w:rPr>
        <w:t>Е.Н.Батенчука</w:t>
      </w:r>
    </w:p>
    <w:p w:rsidR="000F1233" w:rsidRPr="003D175B" w:rsidRDefault="00883D0B">
      <w:pPr>
        <w:pStyle w:val="a4"/>
        <w:numPr>
          <w:ilvl w:val="0"/>
          <w:numId w:val="1"/>
        </w:numPr>
        <w:tabs>
          <w:tab w:val="left" w:pos="541"/>
        </w:tabs>
        <w:rPr>
          <w:rFonts w:ascii="Times New Roman" w:eastAsia="Times New Roman" w:hAnsi="Times New Roman" w:cs="Times New Roman"/>
          <w:sz w:val="24"/>
          <w:szCs w:val="24"/>
          <w:lang w:val="ru-RU"/>
        </w:rPr>
      </w:pPr>
      <w:r w:rsidRPr="003D175B">
        <w:rPr>
          <w:rFonts w:ascii="Times New Roman" w:hAnsi="Times New Roman"/>
          <w:sz w:val="24"/>
          <w:lang w:val="ru-RU"/>
        </w:rPr>
        <w:t>Технический колледж им. В.Д.Поташова</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Торгово-технологическийколледж</w:t>
      </w:r>
    </w:p>
    <w:p w:rsidR="000F1233" w:rsidRPr="003D175B" w:rsidRDefault="00883D0B">
      <w:pPr>
        <w:pStyle w:val="a4"/>
        <w:numPr>
          <w:ilvl w:val="0"/>
          <w:numId w:val="1"/>
        </w:numPr>
        <w:tabs>
          <w:tab w:val="left" w:pos="541"/>
        </w:tabs>
        <w:spacing w:before="1" w:line="264" w:lineRule="exact"/>
        <w:rPr>
          <w:rFonts w:ascii="Times New Roman" w:eastAsia="Times New Roman" w:hAnsi="Times New Roman" w:cs="Times New Roman"/>
          <w:sz w:val="23"/>
          <w:szCs w:val="23"/>
          <w:lang w:val="ru-RU"/>
        </w:rPr>
      </w:pPr>
      <w:r w:rsidRPr="003D175B">
        <w:rPr>
          <w:rFonts w:ascii="Times New Roman" w:hAnsi="Times New Roman"/>
          <w:sz w:val="23"/>
          <w:lang w:val="ru-RU"/>
        </w:rPr>
        <w:t>Набережночелнинский государственный торгово-технологический институт (факультетСПО)</w:t>
      </w:r>
    </w:p>
    <w:p w:rsidR="000F1233" w:rsidRDefault="00883D0B">
      <w:pPr>
        <w:pStyle w:val="a4"/>
        <w:numPr>
          <w:ilvl w:val="0"/>
          <w:numId w:val="1"/>
        </w:numPr>
        <w:tabs>
          <w:tab w:val="left" w:pos="541"/>
        </w:tabs>
        <w:spacing w:line="275" w:lineRule="exact"/>
        <w:rPr>
          <w:rFonts w:ascii="Times New Roman" w:eastAsia="Times New Roman" w:hAnsi="Times New Roman" w:cs="Times New Roman"/>
          <w:sz w:val="24"/>
          <w:szCs w:val="24"/>
        </w:rPr>
      </w:pPr>
      <w:r>
        <w:rPr>
          <w:rFonts w:ascii="Times New Roman" w:hAnsi="Times New Roman"/>
          <w:sz w:val="24"/>
        </w:rPr>
        <w:t>Нижнекамский агропромышленныйколледж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индустриальныйтехникум</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медицинскийколледж</w:t>
      </w:r>
    </w:p>
    <w:p w:rsidR="000F1233" w:rsidRPr="003D175B" w:rsidRDefault="00883D0B">
      <w:pPr>
        <w:pStyle w:val="a4"/>
        <w:numPr>
          <w:ilvl w:val="0"/>
          <w:numId w:val="1"/>
        </w:numPr>
        <w:tabs>
          <w:tab w:val="left" w:pos="541"/>
        </w:tabs>
        <w:rPr>
          <w:rFonts w:ascii="Times New Roman" w:eastAsia="Times New Roman" w:hAnsi="Times New Roman" w:cs="Times New Roman"/>
          <w:sz w:val="24"/>
          <w:szCs w:val="24"/>
          <w:lang w:val="ru-RU"/>
        </w:rPr>
      </w:pPr>
      <w:r w:rsidRPr="003D175B">
        <w:rPr>
          <w:rFonts w:ascii="Times New Roman" w:hAnsi="Times New Roman"/>
          <w:sz w:val="24"/>
          <w:lang w:val="ru-RU"/>
        </w:rPr>
        <w:t>Нижнекамский музыкальный колледж им. СалихаСайдашева</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нефтехимическийколледж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педагогическийколледж</w:t>
      </w:r>
    </w:p>
    <w:p w:rsidR="000F1233" w:rsidRPr="003D175B" w:rsidRDefault="00883D0B">
      <w:pPr>
        <w:pStyle w:val="a4"/>
        <w:numPr>
          <w:ilvl w:val="0"/>
          <w:numId w:val="1"/>
        </w:numPr>
        <w:tabs>
          <w:tab w:val="left" w:pos="541"/>
        </w:tabs>
        <w:rPr>
          <w:rFonts w:ascii="Times New Roman" w:eastAsia="Times New Roman" w:hAnsi="Times New Roman" w:cs="Times New Roman"/>
          <w:sz w:val="24"/>
          <w:szCs w:val="24"/>
          <w:lang w:val="ru-RU"/>
        </w:rPr>
      </w:pPr>
      <w:r w:rsidRPr="003D175B">
        <w:rPr>
          <w:rFonts w:ascii="Times New Roman" w:hAnsi="Times New Roman"/>
          <w:sz w:val="24"/>
          <w:lang w:val="ru-RU"/>
        </w:rPr>
        <w:t>Нижнекамский политехнический колледж им. Е.Н.Королева</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сварочно-монтажныйколледж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Нижнекамский технологическийколледж</w:t>
      </w:r>
    </w:p>
    <w:p w:rsidR="000F1233" w:rsidRDefault="00883D0B">
      <w:pPr>
        <w:pStyle w:val="a4"/>
        <w:numPr>
          <w:ilvl w:val="0"/>
          <w:numId w:val="1"/>
        </w:numPr>
        <w:tabs>
          <w:tab w:val="left" w:pos="541"/>
        </w:tabs>
        <w:rPr>
          <w:rFonts w:ascii="Times New Roman" w:eastAsia="Times New Roman" w:hAnsi="Times New Roman" w:cs="Times New Roman"/>
          <w:sz w:val="24"/>
          <w:szCs w:val="24"/>
        </w:rPr>
      </w:pPr>
      <w:r>
        <w:rPr>
          <w:rFonts w:ascii="Times New Roman" w:hAnsi="Times New Roman"/>
          <w:sz w:val="24"/>
        </w:rPr>
        <w:t>Техникум нефтехимии инефтепереработки</w:t>
      </w:r>
    </w:p>
    <w:sectPr w:rsidR="000F1233" w:rsidSect="002924EE">
      <w:headerReference w:type="default" r:id="rId21"/>
      <w:pgSz w:w="11910" w:h="16840"/>
      <w:pgMar w:top="940" w:right="800" w:bottom="280" w:left="11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DB" w:rsidRDefault="00EB35DB">
      <w:r>
        <w:separator/>
      </w:r>
    </w:p>
  </w:endnote>
  <w:endnote w:type="continuationSeparator" w:id="1">
    <w:p w:rsidR="00EB35DB" w:rsidRDefault="00EB3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DB" w:rsidRDefault="00EB35DB">
      <w:r>
        <w:separator/>
      </w:r>
    </w:p>
  </w:footnote>
  <w:footnote w:type="continuationSeparator" w:id="1">
    <w:p w:rsidR="00EB35DB" w:rsidRDefault="00EB3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text1" w:themeTint="80"/>
        <w:sz w:val="28"/>
        <w:szCs w:val="28"/>
      </w:rPr>
      <w:alias w:val="Название"/>
      <w:tag w:val=""/>
      <w:id w:val="1116400235"/>
      <w:placeholder>
        <w:docPart w:val="9873D5F0734440E8827092049C9D2D39"/>
      </w:placeholder>
      <w:dataBinding w:prefixMappings="xmlns:ns0='http://purl.org/dc/elements/1.1/' xmlns:ns1='http://schemas.openxmlformats.org/package/2006/metadata/core-properties' " w:xpath="/ns1:coreProperties[1]/ns0:title[1]" w:storeItemID="{6C3C8BC8-F283-45AE-878A-BAB7291924A1}"/>
      <w:text/>
    </w:sdtPr>
    <w:sdtContent>
      <w:p w:rsidR="005A78F8" w:rsidRPr="005A78F8" w:rsidRDefault="005A78F8">
        <w:pPr>
          <w:pStyle w:val="a5"/>
          <w:tabs>
            <w:tab w:val="clear" w:pos="4677"/>
            <w:tab w:val="clear" w:pos="9355"/>
          </w:tabs>
          <w:jc w:val="right"/>
          <w:rPr>
            <w:b/>
            <w:color w:val="7F7F7F" w:themeColor="text1" w:themeTint="80"/>
            <w:sz w:val="28"/>
            <w:szCs w:val="28"/>
          </w:rPr>
        </w:pPr>
        <w:r w:rsidRPr="005A78F8">
          <w:rPr>
            <w:b/>
            <w:color w:val="7F7F7F" w:themeColor="text1" w:themeTint="80"/>
            <w:sz w:val="28"/>
            <w:szCs w:val="28"/>
            <w:lang w:val="ru-RU"/>
          </w:rPr>
          <w:t>ПРОЕКТ</w:t>
        </w:r>
      </w:p>
    </w:sdtContent>
  </w:sdt>
  <w:p w:rsidR="005A78F8" w:rsidRDefault="005A78F8">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C52117">
    <w:pPr>
      <w:spacing w:line="14" w:lineRule="auto"/>
      <w:rPr>
        <w:sz w:val="20"/>
        <w:szCs w:val="20"/>
      </w:rPr>
    </w:pPr>
    <w:r w:rsidRPr="00C52117">
      <w:pict>
        <v:shapetype id="_x0000_t202" coordsize="21600,21600" o:spt="202" path="m,l,21600r21600,l21600,xe">
          <v:stroke joinstyle="miter"/>
          <v:path gradientshapeok="t" o:connecttype="rect"/>
        </v:shapetype>
        <v:shape id="_x0000_s2050" type="#_x0000_t202" style="position:absolute;margin-left:538.95pt;margin-top:35.75pt;width:16.05pt;height:14pt;z-index:-43168;mso-position-horizontal-relative:page;mso-position-vertical-relative:page" filled="f" stroked="f">
          <v:textbox inset="0,0,0,0">
            <w:txbxContent>
              <w:p w:rsidR="00B2520C" w:rsidRDefault="00C52117">
                <w:pPr>
                  <w:pStyle w:val="a3"/>
                  <w:spacing w:line="265" w:lineRule="exact"/>
                  <w:ind w:left="40" w:firstLine="0"/>
                  <w:rPr>
                    <w:rFonts w:cs="Times New Roman"/>
                  </w:rPr>
                </w:pPr>
                <w:r>
                  <w:fldChar w:fldCharType="begin"/>
                </w:r>
                <w:r w:rsidR="0050109C">
                  <w:instrText xml:space="preserve"> PAGE </w:instrText>
                </w:r>
                <w:r>
                  <w:fldChar w:fldCharType="separate"/>
                </w:r>
                <w:r w:rsidR="005832A4">
                  <w:rPr>
                    <w:noProof/>
                  </w:rPr>
                  <w:t>4</w:t>
                </w:r>
                <w:r>
                  <w:rPr>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C52117">
    <w:pPr>
      <w:spacing w:line="14" w:lineRule="auto"/>
      <w:rPr>
        <w:sz w:val="20"/>
        <w:szCs w:val="20"/>
      </w:rPr>
    </w:pPr>
    <w:r w:rsidRPr="00C52117">
      <w:pict>
        <v:shapetype id="_x0000_t202" coordsize="21600,21600" o:spt="202" path="m,l,21600r21600,l21600,xe">
          <v:stroke joinstyle="miter"/>
          <v:path gradientshapeok="t" o:connecttype="rect"/>
        </v:shapetype>
        <v:shape id="_x0000_s2049" type="#_x0000_t202" style="position:absolute;margin-left:538.95pt;margin-top:35.75pt;width:16pt;height:14pt;z-index:-43144;mso-position-horizontal-relative:page;mso-position-vertical-relative:page" filled="f" stroked="f">
          <v:textbox style="mso-next-textbox:#_x0000_s2049" inset="0,0,0,0">
            <w:txbxContent>
              <w:p w:rsidR="00B2520C" w:rsidRDefault="00C52117">
                <w:pPr>
                  <w:pStyle w:val="a3"/>
                  <w:spacing w:line="265" w:lineRule="exact"/>
                  <w:ind w:left="40" w:firstLine="0"/>
                  <w:rPr>
                    <w:rFonts w:cs="Times New Roman"/>
                  </w:rPr>
                </w:pPr>
                <w:r>
                  <w:fldChar w:fldCharType="begin"/>
                </w:r>
                <w:r w:rsidR="0050109C">
                  <w:instrText xml:space="preserve"> PAGE </w:instrText>
                </w:r>
                <w:r>
                  <w:fldChar w:fldCharType="separate"/>
                </w:r>
                <w:r w:rsidR="005832A4">
                  <w:rPr>
                    <w:noProof/>
                  </w:rPr>
                  <w:t>13</w:t>
                </w:r>
                <w:r>
                  <w:rPr>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C" w:rsidRDefault="00B2520C">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2BA"/>
    <w:multiLevelType w:val="multilevel"/>
    <w:tmpl w:val="C1C656C2"/>
    <w:lvl w:ilvl="0">
      <w:start w:val="11"/>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abstractNum w:abstractNumId="1">
    <w:nsid w:val="02396A30"/>
    <w:multiLevelType w:val="multilevel"/>
    <w:tmpl w:val="CD9684CE"/>
    <w:lvl w:ilvl="0">
      <w:start w:val="9"/>
      <w:numFmt w:val="decimal"/>
      <w:lvlText w:val="%1"/>
      <w:lvlJc w:val="left"/>
      <w:pPr>
        <w:ind w:left="140" w:hanging="709"/>
      </w:pPr>
      <w:rPr>
        <w:rFonts w:hint="default"/>
      </w:rPr>
    </w:lvl>
    <w:lvl w:ilvl="1">
      <w:start w:val="1"/>
      <w:numFmt w:val="decimal"/>
      <w:lvlText w:val="%1.%2."/>
      <w:lvlJc w:val="left"/>
      <w:pPr>
        <w:ind w:left="140" w:hanging="709"/>
      </w:pPr>
      <w:rPr>
        <w:rFonts w:ascii="Times New Roman" w:eastAsia="Times New Roman" w:hAnsi="Times New Roman" w:hint="default"/>
        <w:w w:val="100"/>
        <w:sz w:val="24"/>
        <w:szCs w:val="24"/>
      </w:rPr>
    </w:lvl>
    <w:lvl w:ilvl="2">
      <w:start w:val="1"/>
      <w:numFmt w:val="decimal"/>
      <w:lvlText w:val="%1.%2.%3."/>
      <w:lvlJc w:val="left"/>
      <w:pPr>
        <w:ind w:left="100" w:hanging="709"/>
      </w:pPr>
      <w:rPr>
        <w:rFonts w:ascii="Times New Roman" w:eastAsia="Times New Roman" w:hAnsi="Times New Roman" w:hint="default"/>
        <w:w w:val="100"/>
        <w:sz w:val="24"/>
        <w:szCs w:val="24"/>
      </w:rPr>
    </w:lvl>
    <w:lvl w:ilvl="3">
      <w:start w:val="1"/>
      <w:numFmt w:val="bullet"/>
      <w:lvlText w:val="•"/>
      <w:lvlJc w:val="left"/>
      <w:pPr>
        <w:ind w:left="2235" w:hanging="709"/>
      </w:pPr>
      <w:rPr>
        <w:rFonts w:hint="default"/>
      </w:rPr>
    </w:lvl>
    <w:lvl w:ilvl="4">
      <w:start w:val="1"/>
      <w:numFmt w:val="bullet"/>
      <w:lvlText w:val="•"/>
      <w:lvlJc w:val="left"/>
      <w:pPr>
        <w:ind w:left="3282" w:hanging="709"/>
      </w:pPr>
      <w:rPr>
        <w:rFonts w:hint="default"/>
      </w:rPr>
    </w:lvl>
    <w:lvl w:ilvl="5">
      <w:start w:val="1"/>
      <w:numFmt w:val="bullet"/>
      <w:lvlText w:val="•"/>
      <w:lvlJc w:val="left"/>
      <w:pPr>
        <w:ind w:left="4330" w:hanging="709"/>
      </w:pPr>
      <w:rPr>
        <w:rFonts w:hint="default"/>
      </w:rPr>
    </w:lvl>
    <w:lvl w:ilvl="6">
      <w:start w:val="1"/>
      <w:numFmt w:val="bullet"/>
      <w:lvlText w:val="•"/>
      <w:lvlJc w:val="left"/>
      <w:pPr>
        <w:ind w:left="5377" w:hanging="709"/>
      </w:pPr>
      <w:rPr>
        <w:rFonts w:hint="default"/>
      </w:rPr>
    </w:lvl>
    <w:lvl w:ilvl="7">
      <w:start w:val="1"/>
      <w:numFmt w:val="bullet"/>
      <w:lvlText w:val="•"/>
      <w:lvlJc w:val="left"/>
      <w:pPr>
        <w:ind w:left="6425" w:hanging="709"/>
      </w:pPr>
      <w:rPr>
        <w:rFonts w:hint="default"/>
      </w:rPr>
    </w:lvl>
    <w:lvl w:ilvl="8">
      <w:start w:val="1"/>
      <w:numFmt w:val="bullet"/>
      <w:lvlText w:val="•"/>
      <w:lvlJc w:val="left"/>
      <w:pPr>
        <w:ind w:left="7472" w:hanging="709"/>
      </w:pPr>
      <w:rPr>
        <w:rFonts w:hint="default"/>
      </w:rPr>
    </w:lvl>
  </w:abstractNum>
  <w:abstractNum w:abstractNumId="2">
    <w:nsid w:val="05077A21"/>
    <w:multiLevelType w:val="hybridMultilevel"/>
    <w:tmpl w:val="3642DBFC"/>
    <w:lvl w:ilvl="0" w:tplc="143A4212">
      <w:start w:val="1"/>
      <w:numFmt w:val="decimal"/>
      <w:lvlText w:val="%1."/>
      <w:lvlJc w:val="left"/>
      <w:pPr>
        <w:ind w:left="540" w:hanging="428"/>
      </w:pPr>
      <w:rPr>
        <w:rFonts w:ascii="Times New Roman" w:eastAsia="Times New Roman" w:hAnsi="Times New Roman" w:hint="default"/>
        <w:w w:val="100"/>
        <w:sz w:val="24"/>
        <w:szCs w:val="24"/>
      </w:rPr>
    </w:lvl>
    <w:lvl w:ilvl="1" w:tplc="0FFA55AC">
      <w:start w:val="1"/>
      <w:numFmt w:val="bullet"/>
      <w:lvlText w:val="•"/>
      <w:lvlJc w:val="left"/>
      <w:pPr>
        <w:ind w:left="1486" w:hanging="428"/>
      </w:pPr>
      <w:rPr>
        <w:rFonts w:hint="default"/>
      </w:rPr>
    </w:lvl>
    <w:lvl w:ilvl="2" w:tplc="304655C6">
      <w:start w:val="1"/>
      <w:numFmt w:val="bullet"/>
      <w:lvlText w:val="•"/>
      <w:lvlJc w:val="left"/>
      <w:pPr>
        <w:ind w:left="2433" w:hanging="428"/>
      </w:pPr>
      <w:rPr>
        <w:rFonts w:hint="default"/>
      </w:rPr>
    </w:lvl>
    <w:lvl w:ilvl="3" w:tplc="09DA57B0">
      <w:start w:val="1"/>
      <w:numFmt w:val="bullet"/>
      <w:lvlText w:val="•"/>
      <w:lvlJc w:val="left"/>
      <w:pPr>
        <w:ind w:left="3380" w:hanging="428"/>
      </w:pPr>
      <w:rPr>
        <w:rFonts w:hint="default"/>
      </w:rPr>
    </w:lvl>
    <w:lvl w:ilvl="4" w:tplc="55CC0C72">
      <w:start w:val="1"/>
      <w:numFmt w:val="bullet"/>
      <w:lvlText w:val="•"/>
      <w:lvlJc w:val="left"/>
      <w:pPr>
        <w:ind w:left="4327" w:hanging="428"/>
      </w:pPr>
      <w:rPr>
        <w:rFonts w:hint="default"/>
      </w:rPr>
    </w:lvl>
    <w:lvl w:ilvl="5" w:tplc="C9D8F950">
      <w:start w:val="1"/>
      <w:numFmt w:val="bullet"/>
      <w:lvlText w:val="•"/>
      <w:lvlJc w:val="left"/>
      <w:pPr>
        <w:ind w:left="5274" w:hanging="428"/>
      </w:pPr>
      <w:rPr>
        <w:rFonts w:hint="default"/>
      </w:rPr>
    </w:lvl>
    <w:lvl w:ilvl="6" w:tplc="F9862FC8">
      <w:start w:val="1"/>
      <w:numFmt w:val="bullet"/>
      <w:lvlText w:val="•"/>
      <w:lvlJc w:val="left"/>
      <w:pPr>
        <w:ind w:left="6220" w:hanging="428"/>
      </w:pPr>
      <w:rPr>
        <w:rFonts w:hint="default"/>
      </w:rPr>
    </w:lvl>
    <w:lvl w:ilvl="7" w:tplc="8AE01776">
      <w:start w:val="1"/>
      <w:numFmt w:val="bullet"/>
      <w:lvlText w:val="•"/>
      <w:lvlJc w:val="left"/>
      <w:pPr>
        <w:ind w:left="7167" w:hanging="428"/>
      </w:pPr>
      <w:rPr>
        <w:rFonts w:hint="default"/>
      </w:rPr>
    </w:lvl>
    <w:lvl w:ilvl="8" w:tplc="8BC6C69A">
      <w:start w:val="1"/>
      <w:numFmt w:val="bullet"/>
      <w:lvlText w:val="•"/>
      <w:lvlJc w:val="left"/>
      <w:pPr>
        <w:ind w:left="8114" w:hanging="428"/>
      </w:pPr>
      <w:rPr>
        <w:rFonts w:hint="default"/>
      </w:rPr>
    </w:lvl>
  </w:abstractNum>
  <w:abstractNum w:abstractNumId="3">
    <w:nsid w:val="08D174F4"/>
    <w:multiLevelType w:val="multilevel"/>
    <w:tmpl w:val="7B3409E8"/>
    <w:lvl w:ilvl="0">
      <w:start w:val="9"/>
      <w:numFmt w:val="decimal"/>
      <w:lvlText w:val="%1"/>
      <w:lvlJc w:val="left"/>
      <w:pPr>
        <w:ind w:left="809" w:hanging="709"/>
      </w:pPr>
      <w:rPr>
        <w:rFonts w:hint="default"/>
      </w:rPr>
    </w:lvl>
    <w:lvl w:ilvl="1">
      <w:start w:val="9"/>
      <w:numFmt w:val="decimal"/>
      <w:lvlText w:val="%1.%2."/>
      <w:lvlJc w:val="left"/>
      <w:pPr>
        <w:ind w:left="809" w:hanging="709"/>
      </w:pPr>
      <w:rPr>
        <w:rFonts w:hint="default"/>
        <w:u w:val="thick" w:color="000000"/>
      </w:rPr>
    </w:lvl>
    <w:lvl w:ilvl="2">
      <w:start w:val="1"/>
      <w:numFmt w:val="bullet"/>
      <w:lvlText w:val=""/>
      <w:lvlJc w:val="left"/>
      <w:pPr>
        <w:ind w:left="809" w:hanging="425"/>
      </w:pPr>
      <w:rPr>
        <w:rFonts w:ascii="Symbol" w:eastAsia="Symbol" w:hAnsi="Symbol" w:hint="default"/>
        <w:w w:val="100"/>
        <w:sz w:val="24"/>
        <w:szCs w:val="24"/>
      </w:rPr>
    </w:lvl>
    <w:lvl w:ilvl="3">
      <w:start w:val="1"/>
      <w:numFmt w:val="bullet"/>
      <w:lvlText w:val="•"/>
      <w:lvlJc w:val="left"/>
      <w:pPr>
        <w:ind w:left="3430" w:hanging="425"/>
      </w:pPr>
      <w:rPr>
        <w:rFonts w:hint="default"/>
      </w:rPr>
    </w:lvl>
    <w:lvl w:ilvl="4">
      <w:start w:val="1"/>
      <w:numFmt w:val="bullet"/>
      <w:lvlText w:val="•"/>
      <w:lvlJc w:val="left"/>
      <w:pPr>
        <w:ind w:left="4307" w:hanging="425"/>
      </w:pPr>
      <w:rPr>
        <w:rFonts w:hint="default"/>
      </w:rPr>
    </w:lvl>
    <w:lvl w:ilvl="5">
      <w:start w:val="1"/>
      <w:numFmt w:val="bullet"/>
      <w:lvlText w:val="•"/>
      <w:lvlJc w:val="left"/>
      <w:pPr>
        <w:ind w:left="5184" w:hanging="425"/>
      </w:pPr>
      <w:rPr>
        <w:rFonts w:hint="default"/>
      </w:rPr>
    </w:lvl>
    <w:lvl w:ilvl="6">
      <w:start w:val="1"/>
      <w:numFmt w:val="bullet"/>
      <w:lvlText w:val="•"/>
      <w:lvlJc w:val="left"/>
      <w:pPr>
        <w:ind w:left="6060" w:hanging="425"/>
      </w:pPr>
      <w:rPr>
        <w:rFonts w:hint="default"/>
      </w:rPr>
    </w:lvl>
    <w:lvl w:ilvl="7">
      <w:start w:val="1"/>
      <w:numFmt w:val="bullet"/>
      <w:lvlText w:val="•"/>
      <w:lvlJc w:val="left"/>
      <w:pPr>
        <w:ind w:left="6937" w:hanging="425"/>
      </w:pPr>
      <w:rPr>
        <w:rFonts w:hint="default"/>
      </w:rPr>
    </w:lvl>
    <w:lvl w:ilvl="8">
      <w:start w:val="1"/>
      <w:numFmt w:val="bullet"/>
      <w:lvlText w:val="•"/>
      <w:lvlJc w:val="left"/>
      <w:pPr>
        <w:ind w:left="7814" w:hanging="425"/>
      </w:pPr>
      <w:rPr>
        <w:rFonts w:hint="default"/>
      </w:rPr>
    </w:lvl>
  </w:abstractNum>
  <w:abstractNum w:abstractNumId="4">
    <w:nsid w:val="09040464"/>
    <w:multiLevelType w:val="hybridMultilevel"/>
    <w:tmpl w:val="1A72FB56"/>
    <w:lvl w:ilvl="0" w:tplc="AC40916A">
      <w:start w:val="1"/>
      <w:numFmt w:val="decimal"/>
      <w:lvlText w:val="%1."/>
      <w:lvlJc w:val="left"/>
      <w:pPr>
        <w:ind w:left="540" w:hanging="428"/>
      </w:pPr>
      <w:rPr>
        <w:rFonts w:ascii="Times New Roman" w:eastAsia="Times New Roman" w:hAnsi="Times New Roman" w:hint="default"/>
        <w:w w:val="100"/>
      </w:rPr>
    </w:lvl>
    <w:lvl w:ilvl="1" w:tplc="35EAAEE6">
      <w:start w:val="1"/>
      <w:numFmt w:val="bullet"/>
      <w:lvlText w:val="•"/>
      <w:lvlJc w:val="left"/>
      <w:pPr>
        <w:ind w:left="1480" w:hanging="428"/>
      </w:pPr>
      <w:rPr>
        <w:rFonts w:hint="default"/>
      </w:rPr>
    </w:lvl>
    <w:lvl w:ilvl="2" w:tplc="3E6058EC">
      <w:start w:val="1"/>
      <w:numFmt w:val="bullet"/>
      <w:lvlText w:val="•"/>
      <w:lvlJc w:val="left"/>
      <w:pPr>
        <w:ind w:left="2421" w:hanging="428"/>
      </w:pPr>
      <w:rPr>
        <w:rFonts w:hint="default"/>
      </w:rPr>
    </w:lvl>
    <w:lvl w:ilvl="3" w:tplc="AC90C678">
      <w:start w:val="1"/>
      <w:numFmt w:val="bullet"/>
      <w:lvlText w:val="•"/>
      <w:lvlJc w:val="left"/>
      <w:pPr>
        <w:ind w:left="3362" w:hanging="428"/>
      </w:pPr>
      <w:rPr>
        <w:rFonts w:hint="default"/>
      </w:rPr>
    </w:lvl>
    <w:lvl w:ilvl="4" w:tplc="9F40ECBA">
      <w:start w:val="1"/>
      <w:numFmt w:val="bullet"/>
      <w:lvlText w:val="•"/>
      <w:lvlJc w:val="left"/>
      <w:pPr>
        <w:ind w:left="4303" w:hanging="428"/>
      </w:pPr>
      <w:rPr>
        <w:rFonts w:hint="default"/>
      </w:rPr>
    </w:lvl>
    <w:lvl w:ilvl="5" w:tplc="24DA2142">
      <w:start w:val="1"/>
      <w:numFmt w:val="bullet"/>
      <w:lvlText w:val="•"/>
      <w:lvlJc w:val="left"/>
      <w:pPr>
        <w:ind w:left="5244" w:hanging="428"/>
      </w:pPr>
      <w:rPr>
        <w:rFonts w:hint="default"/>
      </w:rPr>
    </w:lvl>
    <w:lvl w:ilvl="6" w:tplc="435EEB6C">
      <w:start w:val="1"/>
      <w:numFmt w:val="bullet"/>
      <w:lvlText w:val="•"/>
      <w:lvlJc w:val="left"/>
      <w:pPr>
        <w:ind w:left="6184" w:hanging="428"/>
      </w:pPr>
      <w:rPr>
        <w:rFonts w:hint="default"/>
      </w:rPr>
    </w:lvl>
    <w:lvl w:ilvl="7" w:tplc="33548346">
      <w:start w:val="1"/>
      <w:numFmt w:val="bullet"/>
      <w:lvlText w:val="•"/>
      <w:lvlJc w:val="left"/>
      <w:pPr>
        <w:ind w:left="7125" w:hanging="428"/>
      </w:pPr>
      <w:rPr>
        <w:rFonts w:hint="default"/>
      </w:rPr>
    </w:lvl>
    <w:lvl w:ilvl="8" w:tplc="A69C2F30">
      <w:start w:val="1"/>
      <w:numFmt w:val="bullet"/>
      <w:lvlText w:val="•"/>
      <w:lvlJc w:val="left"/>
      <w:pPr>
        <w:ind w:left="8066" w:hanging="428"/>
      </w:pPr>
      <w:rPr>
        <w:rFonts w:hint="default"/>
      </w:rPr>
    </w:lvl>
  </w:abstractNum>
  <w:abstractNum w:abstractNumId="5">
    <w:nsid w:val="170A0074"/>
    <w:multiLevelType w:val="hybridMultilevel"/>
    <w:tmpl w:val="180E373A"/>
    <w:lvl w:ilvl="0" w:tplc="34CA91A8">
      <w:start w:val="1"/>
      <w:numFmt w:val="bullet"/>
      <w:lvlText w:val="-"/>
      <w:lvlJc w:val="left"/>
      <w:pPr>
        <w:ind w:left="140" w:hanging="208"/>
      </w:pPr>
      <w:rPr>
        <w:rFonts w:ascii="Times New Roman" w:eastAsia="Times New Roman" w:hAnsi="Times New Roman" w:hint="default"/>
        <w:w w:val="100"/>
        <w:sz w:val="24"/>
        <w:szCs w:val="24"/>
      </w:rPr>
    </w:lvl>
    <w:lvl w:ilvl="1" w:tplc="5E78BD0C">
      <w:start w:val="1"/>
      <w:numFmt w:val="bullet"/>
      <w:lvlText w:val="•"/>
      <w:lvlJc w:val="left"/>
      <w:pPr>
        <w:ind w:left="1088" w:hanging="208"/>
      </w:pPr>
      <w:rPr>
        <w:rFonts w:hint="default"/>
      </w:rPr>
    </w:lvl>
    <w:lvl w:ilvl="2" w:tplc="F580C458">
      <w:start w:val="1"/>
      <w:numFmt w:val="bullet"/>
      <w:lvlText w:val="•"/>
      <w:lvlJc w:val="left"/>
      <w:pPr>
        <w:ind w:left="2037" w:hanging="208"/>
      </w:pPr>
      <w:rPr>
        <w:rFonts w:hint="default"/>
      </w:rPr>
    </w:lvl>
    <w:lvl w:ilvl="3" w:tplc="E4C85BE6">
      <w:start w:val="1"/>
      <w:numFmt w:val="bullet"/>
      <w:lvlText w:val="•"/>
      <w:lvlJc w:val="left"/>
      <w:pPr>
        <w:ind w:left="2986" w:hanging="208"/>
      </w:pPr>
      <w:rPr>
        <w:rFonts w:hint="default"/>
      </w:rPr>
    </w:lvl>
    <w:lvl w:ilvl="4" w:tplc="DC70577C">
      <w:start w:val="1"/>
      <w:numFmt w:val="bullet"/>
      <w:lvlText w:val="•"/>
      <w:lvlJc w:val="left"/>
      <w:pPr>
        <w:ind w:left="3935" w:hanging="208"/>
      </w:pPr>
      <w:rPr>
        <w:rFonts w:hint="default"/>
      </w:rPr>
    </w:lvl>
    <w:lvl w:ilvl="5" w:tplc="A4F4AB80">
      <w:start w:val="1"/>
      <w:numFmt w:val="bullet"/>
      <w:lvlText w:val="•"/>
      <w:lvlJc w:val="left"/>
      <w:pPr>
        <w:ind w:left="4884" w:hanging="208"/>
      </w:pPr>
      <w:rPr>
        <w:rFonts w:hint="default"/>
      </w:rPr>
    </w:lvl>
    <w:lvl w:ilvl="6" w:tplc="D1D450CA">
      <w:start w:val="1"/>
      <w:numFmt w:val="bullet"/>
      <w:lvlText w:val="•"/>
      <w:lvlJc w:val="left"/>
      <w:pPr>
        <w:ind w:left="5832" w:hanging="208"/>
      </w:pPr>
      <w:rPr>
        <w:rFonts w:hint="default"/>
      </w:rPr>
    </w:lvl>
    <w:lvl w:ilvl="7" w:tplc="E12C0B94">
      <w:start w:val="1"/>
      <w:numFmt w:val="bullet"/>
      <w:lvlText w:val="•"/>
      <w:lvlJc w:val="left"/>
      <w:pPr>
        <w:ind w:left="6781" w:hanging="208"/>
      </w:pPr>
      <w:rPr>
        <w:rFonts w:hint="default"/>
      </w:rPr>
    </w:lvl>
    <w:lvl w:ilvl="8" w:tplc="B00410B8">
      <w:start w:val="1"/>
      <w:numFmt w:val="bullet"/>
      <w:lvlText w:val="•"/>
      <w:lvlJc w:val="left"/>
      <w:pPr>
        <w:ind w:left="7730" w:hanging="208"/>
      </w:pPr>
      <w:rPr>
        <w:rFonts w:hint="default"/>
      </w:rPr>
    </w:lvl>
  </w:abstractNum>
  <w:abstractNum w:abstractNumId="6">
    <w:nsid w:val="1AD169BC"/>
    <w:multiLevelType w:val="multilevel"/>
    <w:tmpl w:val="A01E068A"/>
    <w:lvl w:ilvl="0">
      <w:start w:val="12"/>
      <w:numFmt w:val="decimal"/>
      <w:lvlText w:val="%1"/>
      <w:lvlJc w:val="left"/>
      <w:pPr>
        <w:ind w:left="100" w:hanging="709"/>
      </w:pPr>
      <w:rPr>
        <w:rFonts w:hint="default"/>
      </w:rPr>
    </w:lvl>
    <w:lvl w:ilvl="1">
      <w:start w:val="1"/>
      <w:numFmt w:val="decimal"/>
      <w:lvlText w:val="%1.%2."/>
      <w:lvlJc w:val="left"/>
      <w:pPr>
        <w:ind w:left="709"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abstractNum w:abstractNumId="7">
    <w:nsid w:val="1EBA0B82"/>
    <w:multiLevelType w:val="multilevel"/>
    <w:tmpl w:val="609257E4"/>
    <w:lvl w:ilvl="0">
      <w:start w:val="5"/>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00" w:hanging="425"/>
      </w:pPr>
      <w:rPr>
        <w:rFonts w:ascii="Symbol" w:eastAsia="Symbol" w:hAnsi="Symbol" w:hint="default"/>
        <w:w w:val="100"/>
        <w:sz w:val="24"/>
        <w:szCs w:val="24"/>
      </w:rPr>
    </w:lvl>
    <w:lvl w:ilvl="3">
      <w:start w:val="1"/>
      <w:numFmt w:val="bullet"/>
      <w:lvlText w:val="•"/>
      <w:lvlJc w:val="left"/>
      <w:pPr>
        <w:ind w:left="2940" w:hanging="425"/>
      </w:pPr>
      <w:rPr>
        <w:rFonts w:hint="default"/>
      </w:rPr>
    </w:lvl>
    <w:lvl w:ilvl="4">
      <w:start w:val="1"/>
      <w:numFmt w:val="bullet"/>
      <w:lvlText w:val="•"/>
      <w:lvlJc w:val="left"/>
      <w:pPr>
        <w:ind w:left="3887" w:hanging="425"/>
      </w:pPr>
      <w:rPr>
        <w:rFonts w:hint="default"/>
      </w:rPr>
    </w:lvl>
    <w:lvl w:ilvl="5">
      <w:start w:val="1"/>
      <w:numFmt w:val="bullet"/>
      <w:lvlText w:val="•"/>
      <w:lvlJc w:val="left"/>
      <w:pPr>
        <w:ind w:left="4834" w:hanging="425"/>
      </w:pPr>
      <w:rPr>
        <w:rFonts w:hint="default"/>
      </w:rPr>
    </w:lvl>
    <w:lvl w:ilvl="6">
      <w:start w:val="1"/>
      <w:numFmt w:val="bullet"/>
      <w:lvlText w:val="•"/>
      <w:lvlJc w:val="left"/>
      <w:pPr>
        <w:ind w:left="5780" w:hanging="425"/>
      </w:pPr>
      <w:rPr>
        <w:rFonts w:hint="default"/>
      </w:rPr>
    </w:lvl>
    <w:lvl w:ilvl="7">
      <w:start w:val="1"/>
      <w:numFmt w:val="bullet"/>
      <w:lvlText w:val="•"/>
      <w:lvlJc w:val="left"/>
      <w:pPr>
        <w:ind w:left="6727" w:hanging="425"/>
      </w:pPr>
      <w:rPr>
        <w:rFonts w:hint="default"/>
      </w:rPr>
    </w:lvl>
    <w:lvl w:ilvl="8">
      <w:start w:val="1"/>
      <w:numFmt w:val="bullet"/>
      <w:lvlText w:val="•"/>
      <w:lvlJc w:val="left"/>
      <w:pPr>
        <w:ind w:left="7674" w:hanging="425"/>
      </w:pPr>
      <w:rPr>
        <w:rFonts w:hint="default"/>
      </w:rPr>
    </w:lvl>
  </w:abstractNum>
  <w:abstractNum w:abstractNumId="8">
    <w:nsid w:val="303761A0"/>
    <w:multiLevelType w:val="multilevel"/>
    <w:tmpl w:val="1B40DA46"/>
    <w:lvl w:ilvl="0">
      <w:start w:val="6"/>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decimal"/>
      <w:lvlText w:val="%1.%2.%3."/>
      <w:lvlJc w:val="left"/>
      <w:pPr>
        <w:ind w:left="100" w:hanging="709"/>
      </w:pPr>
      <w:rPr>
        <w:rFonts w:ascii="Times New Roman" w:eastAsia="Times New Roman" w:hAnsi="Times New Roman" w:hint="default"/>
        <w:w w:val="100"/>
        <w:sz w:val="24"/>
        <w:szCs w:val="24"/>
      </w:rPr>
    </w:lvl>
    <w:lvl w:ilvl="3">
      <w:start w:val="1"/>
      <w:numFmt w:val="bullet"/>
      <w:lvlText w:val=""/>
      <w:lvlJc w:val="left"/>
      <w:pPr>
        <w:ind w:left="100" w:hanging="281"/>
      </w:pPr>
      <w:rPr>
        <w:rFonts w:ascii="Symbol" w:eastAsia="Symbol" w:hAnsi="Symbol" w:hint="default"/>
        <w:w w:val="100"/>
        <w:sz w:val="24"/>
        <w:szCs w:val="24"/>
      </w:rPr>
    </w:lvl>
    <w:lvl w:ilvl="4">
      <w:start w:val="1"/>
      <w:numFmt w:val="bullet"/>
      <w:lvlText w:val="•"/>
      <w:lvlJc w:val="left"/>
      <w:pPr>
        <w:ind w:left="3722" w:hanging="281"/>
      </w:pPr>
      <w:rPr>
        <w:rFonts w:hint="default"/>
      </w:rPr>
    </w:lvl>
    <w:lvl w:ilvl="5">
      <w:start w:val="1"/>
      <w:numFmt w:val="bullet"/>
      <w:lvlText w:val="•"/>
      <w:lvlJc w:val="left"/>
      <w:pPr>
        <w:ind w:left="4696" w:hanging="281"/>
      </w:pPr>
      <w:rPr>
        <w:rFonts w:hint="default"/>
      </w:rPr>
    </w:lvl>
    <w:lvl w:ilvl="6">
      <w:start w:val="1"/>
      <w:numFmt w:val="bullet"/>
      <w:lvlText w:val="•"/>
      <w:lvlJc w:val="left"/>
      <w:pPr>
        <w:ind w:left="5671" w:hanging="281"/>
      </w:pPr>
      <w:rPr>
        <w:rFonts w:hint="default"/>
      </w:rPr>
    </w:lvl>
    <w:lvl w:ilvl="7">
      <w:start w:val="1"/>
      <w:numFmt w:val="bullet"/>
      <w:lvlText w:val="•"/>
      <w:lvlJc w:val="left"/>
      <w:pPr>
        <w:ind w:left="6645" w:hanging="281"/>
      </w:pPr>
      <w:rPr>
        <w:rFonts w:hint="default"/>
      </w:rPr>
    </w:lvl>
    <w:lvl w:ilvl="8">
      <w:start w:val="1"/>
      <w:numFmt w:val="bullet"/>
      <w:lvlText w:val="•"/>
      <w:lvlJc w:val="left"/>
      <w:pPr>
        <w:ind w:left="7619" w:hanging="281"/>
      </w:pPr>
      <w:rPr>
        <w:rFonts w:hint="default"/>
      </w:rPr>
    </w:lvl>
  </w:abstractNum>
  <w:abstractNum w:abstractNumId="9">
    <w:nsid w:val="338D60BE"/>
    <w:multiLevelType w:val="hybridMultilevel"/>
    <w:tmpl w:val="2CE6DC18"/>
    <w:lvl w:ilvl="0" w:tplc="48508D58">
      <w:start w:val="1"/>
      <w:numFmt w:val="decimal"/>
      <w:lvlText w:val="%1."/>
      <w:lvlJc w:val="left"/>
      <w:pPr>
        <w:ind w:left="540" w:hanging="428"/>
      </w:pPr>
      <w:rPr>
        <w:rFonts w:ascii="Times New Roman" w:eastAsia="Times New Roman" w:hAnsi="Times New Roman" w:hint="default"/>
        <w:w w:val="100"/>
        <w:sz w:val="24"/>
        <w:szCs w:val="24"/>
      </w:rPr>
    </w:lvl>
    <w:lvl w:ilvl="1" w:tplc="E0E07924">
      <w:start w:val="1"/>
      <w:numFmt w:val="bullet"/>
      <w:lvlText w:val="•"/>
      <w:lvlJc w:val="left"/>
      <w:pPr>
        <w:ind w:left="1486" w:hanging="428"/>
      </w:pPr>
      <w:rPr>
        <w:rFonts w:hint="default"/>
      </w:rPr>
    </w:lvl>
    <w:lvl w:ilvl="2" w:tplc="F724B39C">
      <w:start w:val="1"/>
      <w:numFmt w:val="bullet"/>
      <w:lvlText w:val="•"/>
      <w:lvlJc w:val="left"/>
      <w:pPr>
        <w:ind w:left="2433" w:hanging="428"/>
      </w:pPr>
      <w:rPr>
        <w:rFonts w:hint="default"/>
      </w:rPr>
    </w:lvl>
    <w:lvl w:ilvl="3" w:tplc="E06A0384">
      <w:start w:val="1"/>
      <w:numFmt w:val="bullet"/>
      <w:lvlText w:val="•"/>
      <w:lvlJc w:val="left"/>
      <w:pPr>
        <w:ind w:left="3380" w:hanging="428"/>
      </w:pPr>
      <w:rPr>
        <w:rFonts w:hint="default"/>
      </w:rPr>
    </w:lvl>
    <w:lvl w:ilvl="4" w:tplc="4E708E62">
      <w:start w:val="1"/>
      <w:numFmt w:val="bullet"/>
      <w:lvlText w:val="•"/>
      <w:lvlJc w:val="left"/>
      <w:pPr>
        <w:ind w:left="4327" w:hanging="428"/>
      </w:pPr>
      <w:rPr>
        <w:rFonts w:hint="default"/>
      </w:rPr>
    </w:lvl>
    <w:lvl w:ilvl="5" w:tplc="E5B032E8">
      <w:start w:val="1"/>
      <w:numFmt w:val="bullet"/>
      <w:lvlText w:val="•"/>
      <w:lvlJc w:val="left"/>
      <w:pPr>
        <w:ind w:left="5274" w:hanging="428"/>
      </w:pPr>
      <w:rPr>
        <w:rFonts w:hint="default"/>
      </w:rPr>
    </w:lvl>
    <w:lvl w:ilvl="6" w:tplc="3468D146">
      <w:start w:val="1"/>
      <w:numFmt w:val="bullet"/>
      <w:lvlText w:val="•"/>
      <w:lvlJc w:val="left"/>
      <w:pPr>
        <w:ind w:left="6220" w:hanging="428"/>
      </w:pPr>
      <w:rPr>
        <w:rFonts w:hint="default"/>
      </w:rPr>
    </w:lvl>
    <w:lvl w:ilvl="7" w:tplc="07BC14B2">
      <w:start w:val="1"/>
      <w:numFmt w:val="bullet"/>
      <w:lvlText w:val="•"/>
      <w:lvlJc w:val="left"/>
      <w:pPr>
        <w:ind w:left="7167" w:hanging="428"/>
      </w:pPr>
      <w:rPr>
        <w:rFonts w:hint="default"/>
      </w:rPr>
    </w:lvl>
    <w:lvl w:ilvl="8" w:tplc="5350921C">
      <w:start w:val="1"/>
      <w:numFmt w:val="bullet"/>
      <w:lvlText w:val="•"/>
      <w:lvlJc w:val="left"/>
      <w:pPr>
        <w:ind w:left="8114" w:hanging="428"/>
      </w:pPr>
      <w:rPr>
        <w:rFonts w:hint="default"/>
      </w:rPr>
    </w:lvl>
  </w:abstractNum>
  <w:abstractNum w:abstractNumId="10">
    <w:nsid w:val="33AE6AEE"/>
    <w:multiLevelType w:val="multilevel"/>
    <w:tmpl w:val="551EF506"/>
    <w:lvl w:ilvl="0">
      <w:start w:val="12"/>
      <w:numFmt w:val="decimal"/>
      <w:lvlText w:val="%1"/>
      <w:lvlJc w:val="left"/>
      <w:pPr>
        <w:ind w:left="140" w:hanging="709"/>
      </w:pPr>
      <w:rPr>
        <w:rFonts w:hint="default"/>
      </w:rPr>
    </w:lvl>
    <w:lvl w:ilvl="1">
      <w:start w:val="12"/>
      <w:numFmt w:val="decimal"/>
      <w:lvlText w:val="%1.%2."/>
      <w:lvlJc w:val="left"/>
      <w:pPr>
        <w:ind w:left="140" w:hanging="709"/>
      </w:pPr>
      <w:rPr>
        <w:rFonts w:ascii="Times New Roman" w:eastAsia="Times New Roman" w:hAnsi="Times New Roman" w:hint="default"/>
        <w:w w:val="100"/>
        <w:sz w:val="24"/>
        <w:szCs w:val="24"/>
      </w:rPr>
    </w:lvl>
    <w:lvl w:ilvl="2">
      <w:start w:val="1"/>
      <w:numFmt w:val="bullet"/>
      <w:lvlText w:val="•"/>
      <w:lvlJc w:val="left"/>
      <w:pPr>
        <w:ind w:left="2037" w:hanging="709"/>
      </w:pPr>
      <w:rPr>
        <w:rFonts w:hint="default"/>
      </w:rPr>
    </w:lvl>
    <w:lvl w:ilvl="3">
      <w:start w:val="1"/>
      <w:numFmt w:val="bullet"/>
      <w:lvlText w:val="•"/>
      <w:lvlJc w:val="left"/>
      <w:pPr>
        <w:ind w:left="2986" w:hanging="709"/>
      </w:pPr>
      <w:rPr>
        <w:rFonts w:hint="default"/>
      </w:rPr>
    </w:lvl>
    <w:lvl w:ilvl="4">
      <w:start w:val="1"/>
      <w:numFmt w:val="bullet"/>
      <w:lvlText w:val="•"/>
      <w:lvlJc w:val="left"/>
      <w:pPr>
        <w:ind w:left="3935" w:hanging="709"/>
      </w:pPr>
      <w:rPr>
        <w:rFonts w:hint="default"/>
      </w:rPr>
    </w:lvl>
    <w:lvl w:ilvl="5">
      <w:start w:val="1"/>
      <w:numFmt w:val="bullet"/>
      <w:lvlText w:val="•"/>
      <w:lvlJc w:val="left"/>
      <w:pPr>
        <w:ind w:left="4884" w:hanging="709"/>
      </w:pPr>
      <w:rPr>
        <w:rFonts w:hint="default"/>
      </w:rPr>
    </w:lvl>
    <w:lvl w:ilvl="6">
      <w:start w:val="1"/>
      <w:numFmt w:val="bullet"/>
      <w:lvlText w:val="•"/>
      <w:lvlJc w:val="left"/>
      <w:pPr>
        <w:ind w:left="5832" w:hanging="709"/>
      </w:pPr>
      <w:rPr>
        <w:rFonts w:hint="default"/>
      </w:rPr>
    </w:lvl>
    <w:lvl w:ilvl="7">
      <w:start w:val="1"/>
      <w:numFmt w:val="bullet"/>
      <w:lvlText w:val="•"/>
      <w:lvlJc w:val="left"/>
      <w:pPr>
        <w:ind w:left="6781" w:hanging="709"/>
      </w:pPr>
      <w:rPr>
        <w:rFonts w:hint="default"/>
      </w:rPr>
    </w:lvl>
    <w:lvl w:ilvl="8">
      <w:start w:val="1"/>
      <w:numFmt w:val="bullet"/>
      <w:lvlText w:val="•"/>
      <w:lvlJc w:val="left"/>
      <w:pPr>
        <w:ind w:left="7730" w:hanging="709"/>
      </w:pPr>
      <w:rPr>
        <w:rFonts w:hint="default"/>
      </w:rPr>
    </w:lvl>
  </w:abstractNum>
  <w:abstractNum w:abstractNumId="11">
    <w:nsid w:val="33F21847"/>
    <w:multiLevelType w:val="hybridMultilevel"/>
    <w:tmpl w:val="3E48DB08"/>
    <w:lvl w:ilvl="0" w:tplc="71D69F6A">
      <w:start w:val="1"/>
      <w:numFmt w:val="decimal"/>
      <w:lvlText w:val="%1."/>
      <w:lvlJc w:val="left"/>
      <w:pPr>
        <w:ind w:left="540" w:hanging="428"/>
      </w:pPr>
      <w:rPr>
        <w:rFonts w:ascii="Times New Roman" w:eastAsia="Times New Roman" w:hAnsi="Times New Roman" w:hint="default"/>
        <w:w w:val="100"/>
      </w:rPr>
    </w:lvl>
    <w:lvl w:ilvl="1" w:tplc="1646BE68">
      <w:start w:val="1"/>
      <w:numFmt w:val="bullet"/>
      <w:lvlText w:val="•"/>
      <w:lvlJc w:val="left"/>
      <w:pPr>
        <w:ind w:left="1486" w:hanging="428"/>
      </w:pPr>
      <w:rPr>
        <w:rFonts w:hint="default"/>
      </w:rPr>
    </w:lvl>
    <w:lvl w:ilvl="2" w:tplc="1AB62A62">
      <w:start w:val="1"/>
      <w:numFmt w:val="bullet"/>
      <w:lvlText w:val="•"/>
      <w:lvlJc w:val="left"/>
      <w:pPr>
        <w:ind w:left="2433" w:hanging="428"/>
      </w:pPr>
      <w:rPr>
        <w:rFonts w:hint="default"/>
      </w:rPr>
    </w:lvl>
    <w:lvl w:ilvl="3" w:tplc="46DA9DB6">
      <w:start w:val="1"/>
      <w:numFmt w:val="bullet"/>
      <w:lvlText w:val="•"/>
      <w:lvlJc w:val="left"/>
      <w:pPr>
        <w:ind w:left="3380" w:hanging="428"/>
      </w:pPr>
      <w:rPr>
        <w:rFonts w:hint="default"/>
      </w:rPr>
    </w:lvl>
    <w:lvl w:ilvl="4" w:tplc="CC9AAE50">
      <w:start w:val="1"/>
      <w:numFmt w:val="bullet"/>
      <w:lvlText w:val="•"/>
      <w:lvlJc w:val="left"/>
      <w:pPr>
        <w:ind w:left="4327" w:hanging="428"/>
      </w:pPr>
      <w:rPr>
        <w:rFonts w:hint="default"/>
      </w:rPr>
    </w:lvl>
    <w:lvl w:ilvl="5" w:tplc="B1800088">
      <w:start w:val="1"/>
      <w:numFmt w:val="bullet"/>
      <w:lvlText w:val="•"/>
      <w:lvlJc w:val="left"/>
      <w:pPr>
        <w:ind w:left="5274" w:hanging="428"/>
      </w:pPr>
      <w:rPr>
        <w:rFonts w:hint="default"/>
      </w:rPr>
    </w:lvl>
    <w:lvl w:ilvl="6" w:tplc="E20A3F64">
      <w:start w:val="1"/>
      <w:numFmt w:val="bullet"/>
      <w:lvlText w:val="•"/>
      <w:lvlJc w:val="left"/>
      <w:pPr>
        <w:ind w:left="6220" w:hanging="428"/>
      </w:pPr>
      <w:rPr>
        <w:rFonts w:hint="default"/>
      </w:rPr>
    </w:lvl>
    <w:lvl w:ilvl="7" w:tplc="60AAE08C">
      <w:start w:val="1"/>
      <w:numFmt w:val="bullet"/>
      <w:lvlText w:val="•"/>
      <w:lvlJc w:val="left"/>
      <w:pPr>
        <w:ind w:left="7167" w:hanging="428"/>
      </w:pPr>
      <w:rPr>
        <w:rFonts w:hint="default"/>
      </w:rPr>
    </w:lvl>
    <w:lvl w:ilvl="8" w:tplc="DAD22CDA">
      <w:start w:val="1"/>
      <w:numFmt w:val="bullet"/>
      <w:lvlText w:val="•"/>
      <w:lvlJc w:val="left"/>
      <w:pPr>
        <w:ind w:left="8114" w:hanging="428"/>
      </w:pPr>
      <w:rPr>
        <w:rFonts w:hint="default"/>
      </w:rPr>
    </w:lvl>
  </w:abstractNum>
  <w:abstractNum w:abstractNumId="12">
    <w:nsid w:val="355D7387"/>
    <w:multiLevelType w:val="multilevel"/>
    <w:tmpl w:val="96D4A6F4"/>
    <w:lvl w:ilvl="0">
      <w:start w:val="2"/>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abstractNum w:abstractNumId="13">
    <w:nsid w:val="377F43E8"/>
    <w:multiLevelType w:val="hybridMultilevel"/>
    <w:tmpl w:val="D4B6F800"/>
    <w:lvl w:ilvl="0" w:tplc="AD0C164A">
      <w:start w:val="1"/>
      <w:numFmt w:val="bullet"/>
      <w:lvlText w:val=""/>
      <w:lvlJc w:val="left"/>
      <w:pPr>
        <w:ind w:left="100" w:hanging="281"/>
      </w:pPr>
      <w:rPr>
        <w:rFonts w:ascii="Symbol" w:eastAsia="Symbol" w:hAnsi="Symbol" w:hint="default"/>
        <w:w w:val="100"/>
        <w:sz w:val="24"/>
        <w:szCs w:val="24"/>
      </w:rPr>
    </w:lvl>
    <w:lvl w:ilvl="1" w:tplc="55FC0A42">
      <w:start w:val="1"/>
      <w:numFmt w:val="bullet"/>
      <w:lvlText w:val="•"/>
      <w:lvlJc w:val="left"/>
      <w:pPr>
        <w:ind w:left="1046" w:hanging="281"/>
      </w:pPr>
      <w:rPr>
        <w:rFonts w:hint="default"/>
      </w:rPr>
    </w:lvl>
    <w:lvl w:ilvl="2" w:tplc="0624EE18">
      <w:start w:val="1"/>
      <w:numFmt w:val="bullet"/>
      <w:lvlText w:val="•"/>
      <w:lvlJc w:val="left"/>
      <w:pPr>
        <w:ind w:left="1993" w:hanging="281"/>
      </w:pPr>
      <w:rPr>
        <w:rFonts w:hint="default"/>
      </w:rPr>
    </w:lvl>
    <w:lvl w:ilvl="3" w:tplc="C8E8E0CC">
      <w:start w:val="1"/>
      <w:numFmt w:val="bullet"/>
      <w:lvlText w:val="•"/>
      <w:lvlJc w:val="left"/>
      <w:pPr>
        <w:ind w:left="2940" w:hanging="281"/>
      </w:pPr>
      <w:rPr>
        <w:rFonts w:hint="default"/>
      </w:rPr>
    </w:lvl>
    <w:lvl w:ilvl="4" w:tplc="768C3ED6">
      <w:start w:val="1"/>
      <w:numFmt w:val="bullet"/>
      <w:lvlText w:val="•"/>
      <w:lvlJc w:val="left"/>
      <w:pPr>
        <w:ind w:left="3887" w:hanging="281"/>
      </w:pPr>
      <w:rPr>
        <w:rFonts w:hint="default"/>
      </w:rPr>
    </w:lvl>
    <w:lvl w:ilvl="5" w:tplc="E9226E2A">
      <w:start w:val="1"/>
      <w:numFmt w:val="bullet"/>
      <w:lvlText w:val="•"/>
      <w:lvlJc w:val="left"/>
      <w:pPr>
        <w:ind w:left="4834" w:hanging="281"/>
      </w:pPr>
      <w:rPr>
        <w:rFonts w:hint="default"/>
      </w:rPr>
    </w:lvl>
    <w:lvl w:ilvl="6" w:tplc="C9E25670">
      <w:start w:val="1"/>
      <w:numFmt w:val="bullet"/>
      <w:lvlText w:val="•"/>
      <w:lvlJc w:val="left"/>
      <w:pPr>
        <w:ind w:left="5780" w:hanging="281"/>
      </w:pPr>
      <w:rPr>
        <w:rFonts w:hint="default"/>
      </w:rPr>
    </w:lvl>
    <w:lvl w:ilvl="7" w:tplc="A044F21A">
      <w:start w:val="1"/>
      <w:numFmt w:val="bullet"/>
      <w:lvlText w:val="•"/>
      <w:lvlJc w:val="left"/>
      <w:pPr>
        <w:ind w:left="6727" w:hanging="281"/>
      </w:pPr>
      <w:rPr>
        <w:rFonts w:hint="default"/>
      </w:rPr>
    </w:lvl>
    <w:lvl w:ilvl="8" w:tplc="80583EBC">
      <w:start w:val="1"/>
      <w:numFmt w:val="bullet"/>
      <w:lvlText w:val="•"/>
      <w:lvlJc w:val="left"/>
      <w:pPr>
        <w:ind w:left="7674" w:hanging="281"/>
      </w:pPr>
      <w:rPr>
        <w:rFonts w:hint="default"/>
      </w:rPr>
    </w:lvl>
  </w:abstractNum>
  <w:abstractNum w:abstractNumId="14">
    <w:nsid w:val="392447FD"/>
    <w:multiLevelType w:val="multilevel"/>
    <w:tmpl w:val="6EAAD9AC"/>
    <w:lvl w:ilvl="0">
      <w:start w:val="14"/>
      <w:numFmt w:val="decimal"/>
      <w:lvlText w:val="%1"/>
      <w:lvlJc w:val="left"/>
      <w:pPr>
        <w:ind w:left="140" w:hanging="709"/>
      </w:pPr>
      <w:rPr>
        <w:rFonts w:hint="default"/>
      </w:rPr>
    </w:lvl>
    <w:lvl w:ilvl="1">
      <w:start w:val="1"/>
      <w:numFmt w:val="decimal"/>
      <w:lvlText w:val="%1.%2."/>
      <w:lvlJc w:val="left"/>
      <w:pPr>
        <w:ind w:left="140" w:hanging="709"/>
      </w:pPr>
      <w:rPr>
        <w:rFonts w:ascii="Times New Roman" w:eastAsia="Times New Roman" w:hAnsi="Times New Roman" w:hint="default"/>
        <w:w w:val="100"/>
        <w:sz w:val="24"/>
        <w:szCs w:val="24"/>
      </w:rPr>
    </w:lvl>
    <w:lvl w:ilvl="2">
      <w:start w:val="1"/>
      <w:numFmt w:val="bullet"/>
      <w:lvlText w:val="•"/>
      <w:lvlJc w:val="left"/>
      <w:pPr>
        <w:ind w:left="2037" w:hanging="709"/>
      </w:pPr>
      <w:rPr>
        <w:rFonts w:hint="default"/>
      </w:rPr>
    </w:lvl>
    <w:lvl w:ilvl="3">
      <w:start w:val="1"/>
      <w:numFmt w:val="bullet"/>
      <w:lvlText w:val="•"/>
      <w:lvlJc w:val="left"/>
      <w:pPr>
        <w:ind w:left="2986" w:hanging="709"/>
      </w:pPr>
      <w:rPr>
        <w:rFonts w:hint="default"/>
      </w:rPr>
    </w:lvl>
    <w:lvl w:ilvl="4">
      <w:start w:val="1"/>
      <w:numFmt w:val="bullet"/>
      <w:lvlText w:val="•"/>
      <w:lvlJc w:val="left"/>
      <w:pPr>
        <w:ind w:left="3935" w:hanging="709"/>
      </w:pPr>
      <w:rPr>
        <w:rFonts w:hint="default"/>
      </w:rPr>
    </w:lvl>
    <w:lvl w:ilvl="5">
      <w:start w:val="1"/>
      <w:numFmt w:val="bullet"/>
      <w:lvlText w:val="•"/>
      <w:lvlJc w:val="left"/>
      <w:pPr>
        <w:ind w:left="4884" w:hanging="709"/>
      </w:pPr>
      <w:rPr>
        <w:rFonts w:hint="default"/>
      </w:rPr>
    </w:lvl>
    <w:lvl w:ilvl="6">
      <w:start w:val="1"/>
      <w:numFmt w:val="bullet"/>
      <w:lvlText w:val="•"/>
      <w:lvlJc w:val="left"/>
      <w:pPr>
        <w:ind w:left="5832" w:hanging="709"/>
      </w:pPr>
      <w:rPr>
        <w:rFonts w:hint="default"/>
      </w:rPr>
    </w:lvl>
    <w:lvl w:ilvl="7">
      <w:start w:val="1"/>
      <w:numFmt w:val="bullet"/>
      <w:lvlText w:val="•"/>
      <w:lvlJc w:val="left"/>
      <w:pPr>
        <w:ind w:left="6781" w:hanging="709"/>
      </w:pPr>
      <w:rPr>
        <w:rFonts w:hint="default"/>
      </w:rPr>
    </w:lvl>
    <w:lvl w:ilvl="8">
      <w:start w:val="1"/>
      <w:numFmt w:val="bullet"/>
      <w:lvlText w:val="•"/>
      <w:lvlJc w:val="left"/>
      <w:pPr>
        <w:ind w:left="7730" w:hanging="709"/>
      </w:pPr>
      <w:rPr>
        <w:rFonts w:hint="default"/>
      </w:rPr>
    </w:lvl>
  </w:abstractNum>
  <w:abstractNum w:abstractNumId="15">
    <w:nsid w:val="45162325"/>
    <w:multiLevelType w:val="multilevel"/>
    <w:tmpl w:val="3A647A74"/>
    <w:lvl w:ilvl="0">
      <w:start w:val="10"/>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00" w:hanging="141"/>
      </w:pPr>
      <w:rPr>
        <w:rFonts w:ascii="Symbol" w:eastAsia="Symbol" w:hAnsi="Symbol" w:hint="default"/>
        <w:w w:val="100"/>
        <w:sz w:val="24"/>
        <w:szCs w:val="24"/>
      </w:rPr>
    </w:lvl>
    <w:lvl w:ilvl="3">
      <w:start w:val="1"/>
      <w:numFmt w:val="bullet"/>
      <w:lvlText w:val="•"/>
      <w:lvlJc w:val="left"/>
      <w:pPr>
        <w:ind w:left="2940" w:hanging="141"/>
      </w:pPr>
      <w:rPr>
        <w:rFonts w:hint="default"/>
      </w:rPr>
    </w:lvl>
    <w:lvl w:ilvl="4">
      <w:start w:val="1"/>
      <w:numFmt w:val="bullet"/>
      <w:lvlText w:val="•"/>
      <w:lvlJc w:val="left"/>
      <w:pPr>
        <w:ind w:left="3887" w:hanging="141"/>
      </w:pPr>
      <w:rPr>
        <w:rFonts w:hint="default"/>
      </w:rPr>
    </w:lvl>
    <w:lvl w:ilvl="5">
      <w:start w:val="1"/>
      <w:numFmt w:val="bullet"/>
      <w:lvlText w:val="•"/>
      <w:lvlJc w:val="left"/>
      <w:pPr>
        <w:ind w:left="4834" w:hanging="141"/>
      </w:pPr>
      <w:rPr>
        <w:rFonts w:hint="default"/>
      </w:rPr>
    </w:lvl>
    <w:lvl w:ilvl="6">
      <w:start w:val="1"/>
      <w:numFmt w:val="bullet"/>
      <w:lvlText w:val="•"/>
      <w:lvlJc w:val="left"/>
      <w:pPr>
        <w:ind w:left="5780" w:hanging="141"/>
      </w:pPr>
      <w:rPr>
        <w:rFonts w:hint="default"/>
      </w:rPr>
    </w:lvl>
    <w:lvl w:ilvl="7">
      <w:start w:val="1"/>
      <w:numFmt w:val="bullet"/>
      <w:lvlText w:val="•"/>
      <w:lvlJc w:val="left"/>
      <w:pPr>
        <w:ind w:left="6727" w:hanging="141"/>
      </w:pPr>
      <w:rPr>
        <w:rFonts w:hint="default"/>
      </w:rPr>
    </w:lvl>
    <w:lvl w:ilvl="8">
      <w:start w:val="1"/>
      <w:numFmt w:val="bullet"/>
      <w:lvlText w:val="•"/>
      <w:lvlJc w:val="left"/>
      <w:pPr>
        <w:ind w:left="7674" w:hanging="141"/>
      </w:pPr>
      <w:rPr>
        <w:rFonts w:hint="default"/>
      </w:rPr>
    </w:lvl>
  </w:abstractNum>
  <w:abstractNum w:abstractNumId="16">
    <w:nsid w:val="492714BD"/>
    <w:multiLevelType w:val="multilevel"/>
    <w:tmpl w:val="3A703B12"/>
    <w:lvl w:ilvl="0">
      <w:start w:val="8"/>
      <w:numFmt w:val="decimal"/>
      <w:lvlText w:val="%1"/>
      <w:lvlJc w:val="left"/>
      <w:pPr>
        <w:ind w:left="140" w:hanging="709"/>
      </w:pPr>
      <w:rPr>
        <w:rFonts w:hint="default"/>
      </w:rPr>
    </w:lvl>
    <w:lvl w:ilvl="1">
      <w:start w:val="1"/>
      <w:numFmt w:val="decimal"/>
      <w:lvlText w:val="%1.%2."/>
      <w:lvlJc w:val="left"/>
      <w:pPr>
        <w:ind w:left="140" w:hanging="709"/>
      </w:pPr>
      <w:rPr>
        <w:rFonts w:ascii="Times New Roman" w:eastAsia="Times New Roman" w:hAnsi="Times New Roman" w:hint="default"/>
        <w:w w:val="100"/>
        <w:sz w:val="24"/>
        <w:szCs w:val="24"/>
      </w:rPr>
    </w:lvl>
    <w:lvl w:ilvl="2">
      <w:start w:val="1"/>
      <w:numFmt w:val="bullet"/>
      <w:lvlText w:val=""/>
      <w:lvlJc w:val="left"/>
      <w:pPr>
        <w:ind w:left="140" w:hanging="425"/>
      </w:pPr>
      <w:rPr>
        <w:rFonts w:ascii="Symbol" w:eastAsia="Symbol" w:hAnsi="Symbol" w:hint="default"/>
        <w:w w:val="100"/>
        <w:sz w:val="24"/>
        <w:szCs w:val="24"/>
      </w:rPr>
    </w:lvl>
    <w:lvl w:ilvl="3">
      <w:start w:val="1"/>
      <w:numFmt w:val="bullet"/>
      <w:lvlText w:val="•"/>
      <w:lvlJc w:val="left"/>
      <w:pPr>
        <w:ind w:left="2986" w:hanging="425"/>
      </w:pPr>
      <w:rPr>
        <w:rFonts w:hint="default"/>
      </w:rPr>
    </w:lvl>
    <w:lvl w:ilvl="4">
      <w:start w:val="1"/>
      <w:numFmt w:val="bullet"/>
      <w:lvlText w:val="•"/>
      <w:lvlJc w:val="left"/>
      <w:pPr>
        <w:ind w:left="3935" w:hanging="425"/>
      </w:pPr>
      <w:rPr>
        <w:rFonts w:hint="default"/>
      </w:rPr>
    </w:lvl>
    <w:lvl w:ilvl="5">
      <w:start w:val="1"/>
      <w:numFmt w:val="bullet"/>
      <w:lvlText w:val="•"/>
      <w:lvlJc w:val="left"/>
      <w:pPr>
        <w:ind w:left="4884" w:hanging="425"/>
      </w:pPr>
      <w:rPr>
        <w:rFonts w:hint="default"/>
      </w:rPr>
    </w:lvl>
    <w:lvl w:ilvl="6">
      <w:start w:val="1"/>
      <w:numFmt w:val="bullet"/>
      <w:lvlText w:val="•"/>
      <w:lvlJc w:val="left"/>
      <w:pPr>
        <w:ind w:left="5832" w:hanging="425"/>
      </w:pPr>
      <w:rPr>
        <w:rFonts w:hint="default"/>
      </w:rPr>
    </w:lvl>
    <w:lvl w:ilvl="7">
      <w:start w:val="1"/>
      <w:numFmt w:val="bullet"/>
      <w:lvlText w:val="•"/>
      <w:lvlJc w:val="left"/>
      <w:pPr>
        <w:ind w:left="6781" w:hanging="425"/>
      </w:pPr>
      <w:rPr>
        <w:rFonts w:hint="default"/>
      </w:rPr>
    </w:lvl>
    <w:lvl w:ilvl="8">
      <w:start w:val="1"/>
      <w:numFmt w:val="bullet"/>
      <w:lvlText w:val="•"/>
      <w:lvlJc w:val="left"/>
      <w:pPr>
        <w:ind w:left="7730" w:hanging="425"/>
      </w:pPr>
      <w:rPr>
        <w:rFonts w:hint="default"/>
      </w:rPr>
    </w:lvl>
  </w:abstractNum>
  <w:abstractNum w:abstractNumId="17">
    <w:nsid w:val="4C622395"/>
    <w:multiLevelType w:val="hybridMultilevel"/>
    <w:tmpl w:val="87A08E0C"/>
    <w:lvl w:ilvl="0" w:tplc="FFF633C2">
      <w:start w:val="1"/>
      <w:numFmt w:val="decimal"/>
      <w:lvlText w:val="%1."/>
      <w:lvlJc w:val="left"/>
      <w:pPr>
        <w:ind w:left="668" w:hanging="240"/>
      </w:pPr>
      <w:rPr>
        <w:rFonts w:ascii="Times New Roman" w:eastAsia="Times New Roman" w:hAnsi="Times New Roman" w:hint="default"/>
        <w:w w:val="100"/>
        <w:sz w:val="24"/>
        <w:szCs w:val="24"/>
      </w:rPr>
    </w:lvl>
    <w:lvl w:ilvl="1" w:tplc="FA6A4988">
      <w:start w:val="1"/>
      <w:numFmt w:val="bullet"/>
      <w:lvlText w:val="•"/>
      <w:lvlJc w:val="left"/>
      <w:pPr>
        <w:ind w:left="1550" w:hanging="240"/>
      </w:pPr>
      <w:rPr>
        <w:rFonts w:hint="default"/>
      </w:rPr>
    </w:lvl>
    <w:lvl w:ilvl="2" w:tplc="36FEFB58">
      <w:start w:val="1"/>
      <w:numFmt w:val="bullet"/>
      <w:lvlText w:val="•"/>
      <w:lvlJc w:val="left"/>
      <w:pPr>
        <w:ind w:left="2441" w:hanging="240"/>
      </w:pPr>
      <w:rPr>
        <w:rFonts w:hint="default"/>
      </w:rPr>
    </w:lvl>
    <w:lvl w:ilvl="3" w:tplc="2C5ACE20">
      <w:start w:val="1"/>
      <w:numFmt w:val="bullet"/>
      <w:lvlText w:val="•"/>
      <w:lvlJc w:val="left"/>
      <w:pPr>
        <w:ind w:left="3332" w:hanging="240"/>
      </w:pPr>
      <w:rPr>
        <w:rFonts w:hint="default"/>
      </w:rPr>
    </w:lvl>
    <w:lvl w:ilvl="4" w:tplc="49A6ECA2">
      <w:start w:val="1"/>
      <w:numFmt w:val="bullet"/>
      <w:lvlText w:val="•"/>
      <w:lvlJc w:val="left"/>
      <w:pPr>
        <w:ind w:left="4223" w:hanging="240"/>
      </w:pPr>
      <w:rPr>
        <w:rFonts w:hint="default"/>
      </w:rPr>
    </w:lvl>
    <w:lvl w:ilvl="5" w:tplc="94C4C2B8">
      <w:start w:val="1"/>
      <w:numFmt w:val="bullet"/>
      <w:lvlText w:val="•"/>
      <w:lvlJc w:val="left"/>
      <w:pPr>
        <w:ind w:left="5114" w:hanging="240"/>
      </w:pPr>
      <w:rPr>
        <w:rFonts w:hint="default"/>
      </w:rPr>
    </w:lvl>
    <w:lvl w:ilvl="6" w:tplc="8D5EB20A">
      <w:start w:val="1"/>
      <w:numFmt w:val="bullet"/>
      <w:lvlText w:val="•"/>
      <w:lvlJc w:val="left"/>
      <w:pPr>
        <w:ind w:left="6004" w:hanging="240"/>
      </w:pPr>
      <w:rPr>
        <w:rFonts w:hint="default"/>
      </w:rPr>
    </w:lvl>
    <w:lvl w:ilvl="7" w:tplc="A4B0849A">
      <w:start w:val="1"/>
      <w:numFmt w:val="bullet"/>
      <w:lvlText w:val="•"/>
      <w:lvlJc w:val="left"/>
      <w:pPr>
        <w:ind w:left="6895" w:hanging="240"/>
      </w:pPr>
      <w:rPr>
        <w:rFonts w:hint="default"/>
      </w:rPr>
    </w:lvl>
    <w:lvl w:ilvl="8" w:tplc="7CA2F980">
      <w:start w:val="1"/>
      <w:numFmt w:val="bullet"/>
      <w:lvlText w:val="•"/>
      <w:lvlJc w:val="left"/>
      <w:pPr>
        <w:ind w:left="7786" w:hanging="240"/>
      </w:pPr>
      <w:rPr>
        <w:rFonts w:hint="default"/>
      </w:rPr>
    </w:lvl>
  </w:abstractNum>
  <w:abstractNum w:abstractNumId="18">
    <w:nsid w:val="4FAA76F1"/>
    <w:multiLevelType w:val="multilevel"/>
    <w:tmpl w:val="A01E068A"/>
    <w:lvl w:ilvl="0">
      <w:start w:val="12"/>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abstractNum w:abstractNumId="19">
    <w:nsid w:val="50BC067D"/>
    <w:multiLevelType w:val="multilevel"/>
    <w:tmpl w:val="50BE18E8"/>
    <w:lvl w:ilvl="0">
      <w:start w:val="7"/>
      <w:numFmt w:val="decimal"/>
      <w:lvlText w:val="%1"/>
      <w:lvlJc w:val="left"/>
      <w:pPr>
        <w:ind w:left="140" w:hanging="709"/>
      </w:pPr>
      <w:rPr>
        <w:rFonts w:hint="default"/>
      </w:rPr>
    </w:lvl>
    <w:lvl w:ilvl="1">
      <w:start w:val="1"/>
      <w:numFmt w:val="decimal"/>
      <w:lvlText w:val="%1.%2."/>
      <w:lvlJc w:val="left"/>
      <w:pPr>
        <w:ind w:left="140" w:hanging="709"/>
      </w:pPr>
      <w:rPr>
        <w:rFonts w:ascii="Times New Roman" w:eastAsia="Times New Roman" w:hAnsi="Times New Roman" w:hint="default"/>
        <w:w w:val="100"/>
        <w:sz w:val="24"/>
        <w:szCs w:val="24"/>
      </w:rPr>
    </w:lvl>
    <w:lvl w:ilvl="2">
      <w:start w:val="1"/>
      <w:numFmt w:val="bullet"/>
      <w:lvlText w:val="•"/>
      <w:lvlJc w:val="left"/>
      <w:pPr>
        <w:ind w:left="2037" w:hanging="709"/>
      </w:pPr>
      <w:rPr>
        <w:rFonts w:hint="default"/>
      </w:rPr>
    </w:lvl>
    <w:lvl w:ilvl="3">
      <w:start w:val="1"/>
      <w:numFmt w:val="bullet"/>
      <w:lvlText w:val="•"/>
      <w:lvlJc w:val="left"/>
      <w:pPr>
        <w:ind w:left="2986" w:hanging="709"/>
      </w:pPr>
      <w:rPr>
        <w:rFonts w:hint="default"/>
      </w:rPr>
    </w:lvl>
    <w:lvl w:ilvl="4">
      <w:start w:val="1"/>
      <w:numFmt w:val="bullet"/>
      <w:lvlText w:val="•"/>
      <w:lvlJc w:val="left"/>
      <w:pPr>
        <w:ind w:left="3935" w:hanging="709"/>
      </w:pPr>
      <w:rPr>
        <w:rFonts w:hint="default"/>
      </w:rPr>
    </w:lvl>
    <w:lvl w:ilvl="5">
      <w:start w:val="1"/>
      <w:numFmt w:val="bullet"/>
      <w:lvlText w:val="•"/>
      <w:lvlJc w:val="left"/>
      <w:pPr>
        <w:ind w:left="4884" w:hanging="709"/>
      </w:pPr>
      <w:rPr>
        <w:rFonts w:hint="default"/>
      </w:rPr>
    </w:lvl>
    <w:lvl w:ilvl="6">
      <w:start w:val="1"/>
      <w:numFmt w:val="bullet"/>
      <w:lvlText w:val="•"/>
      <w:lvlJc w:val="left"/>
      <w:pPr>
        <w:ind w:left="5832" w:hanging="709"/>
      </w:pPr>
      <w:rPr>
        <w:rFonts w:hint="default"/>
      </w:rPr>
    </w:lvl>
    <w:lvl w:ilvl="7">
      <w:start w:val="1"/>
      <w:numFmt w:val="bullet"/>
      <w:lvlText w:val="•"/>
      <w:lvlJc w:val="left"/>
      <w:pPr>
        <w:ind w:left="6781" w:hanging="709"/>
      </w:pPr>
      <w:rPr>
        <w:rFonts w:hint="default"/>
      </w:rPr>
    </w:lvl>
    <w:lvl w:ilvl="8">
      <w:start w:val="1"/>
      <w:numFmt w:val="bullet"/>
      <w:lvlText w:val="•"/>
      <w:lvlJc w:val="left"/>
      <w:pPr>
        <w:ind w:left="7730" w:hanging="709"/>
      </w:pPr>
      <w:rPr>
        <w:rFonts w:hint="default"/>
      </w:rPr>
    </w:lvl>
  </w:abstractNum>
  <w:abstractNum w:abstractNumId="20">
    <w:nsid w:val="5519665F"/>
    <w:multiLevelType w:val="hybridMultilevel"/>
    <w:tmpl w:val="50D69FC8"/>
    <w:lvl w:ilvl="0" w:tplc="44F85952">
      <w:start w:val="1"/>
      <w:numFmt w:val="decimal"/>
      <w:lvlText w:val="%1."/>
      <w:lvlJc w:val="left"/>
      <w:pPr>
        <w:ind w:left="540" w:hanging="428"/>
      </w:pPr>
      <w:rPr>
        <w:rFonts w:ascii="Times New Roman" w:eastAsia="Times New Roman" w:hAnsi="Times New Roman" w:hint="default"/>
        <w:w w:val="100"/>
        <w:sz w:val="24"/>
        <w:szCs w:val="24"/>
      </w:rPr>
    </w:lvl>
    <w:lvl w:ilvl="1" w:tplc="0D0604BC">
      <w:start w:val="1"/>
      <w:numFmt w:val="bullet"/>
      <w:lvlText w:val="•"/>
      <w:lvlJc w:val="left"/>
      <w:pPr>
        <w:ind w:left="1259" w:hanging="428"/>
      </w:pPr>
      <w:rPr>
        <w:rFonts w:hint="default"/>
      </w:rPr>
    </w:lvl>
    <w:lvl w:ilvl="2" w:tplc="EB081AB8">
      <w:start w:val="1"/>
      <w:numFmt w:val="bullet"/>
      <w:lvlText w:val="•"/>
      <w:lvlJc w:val="left"/>
      <w:pPr>
        <w:ind w:left="1979" w:hanging="428"/>
      </w:pPr>
      <w:rPr>
        <w:rFonts w:hint="default"/>
      </w:rPr>
    </w:lvl>
    <w:lvl w:ilvl="3" w:tplc="46580A7A">
      <w:start w:val="1"/>
      <w:numFmt w:val="bullet"/>
      <w:lvlText w:val="•"/>
      <w:lvlJc w:val="left"/>
      <w:pPr>
        <w:ind w:left="2699" w:hanging="428"/>
      </w:pPr>
      <w:rPr>
        <w:rFonts w:hint="default"/>
      </w:rPr>
    </w:lvl>
    <w:lvl w:ilvl="4" w:tplc="2CD44D9A">
      <w:start w:val="1"/>
      <w:numFmt w:val="bullet"/>
      <w:lvlText w:val="•"/>
      <w:lvlJc w:val="left"/>
      <w:pPr>
        <w:ind w:left="3419" w:hanging="428"/>
      </w:pPr>
      <w:rPr>
        <w:rFonts w:hint="default"/>
      </w:rPr>
    </w:lvl>
    <w:lvl w:ilvl="5" w:tplc="6C3839AC">
      <w:start w:val="1"/>
      <w:numFmt w:val="bullet"/>
      <w:lvlText w:val="•"/>
      <w:lvlJc w:val="left"/>
      <w:pPr>
        <w:ind w:left="4139" w:hanging="428"/>
      </w:pPr>
      <w:rPr>
        <w:rFonts w:hint="default"/>
      </w:rPr>
    </w:lvl>
    <w:lvl w:ilvl="6" w:tplc="F580CCAA">
      <w:start w:val="1"/>
      <w:numFmt w:val="bullet"/>
      <w:lvlText w:val="•"/>
      <w:lvlJc w:val="left"/>
      <w:pPr>
        <w:ind w:left="4859" w:hanging="428"/>
      </w:pPr>
      <w:rPr>
        <w:rFonts w:hint="default"/>
      </w:rPr>
    </w:lvl>
    <w:lvl w:ilvl="7" w:tplc="3C68C7E4">
      <w:start w:val="1"/>
      <w:numFmt w:val="bullet"/>
      <w:lvlText w:val="•"/>
      <w:lvlJc w:val="left"/>
      <w:pPr>
        <w:ind w:left="5579" w:hanging="428"/>
      </w:pPr>
      <w:rPr>
        <w:rFonts w:hint="default"/>
      </w:rPr>
    </w:lvl>
    <w:lvl w:ilvl="8" w:tplc="ECB214E2">
      <w:start w:val="1"/>
      <w:numFmt w:val="bullet"/>
      <w:lvlText w:val="•"/>
      <w:lvlJc w:val="left"/>
      <w:pPr>
        <w:ind w:left="6299" w:hanging="428"/>
      </w:pPr>
      <w:rPr>
        <w:rFonts w:hint="default"/>
      </w:rPr>
    </w:lvl>
  </w:abstractNum>
  <w:abstractNum w:abstractNumId="21">
    <w:nsid w:val="582C529C"/>
    <w:multiLevelType w:val="hybridMultilevel"/>
    <w:tmpl w:val="D49260E4"/>
    <w:lvl w:ilvl="0" w:tplc="A8B00508">
      <w:start w:val="1"/>
      <w:numFmt w:val="decimal"/>
      <w:lvlText w:val="%1."/>
      <w:lvlJc w:val="left"/>
      <w:pPr>
        <w:ind w:left="540" w:hanging="428"/>
      </w:pPr>
      <w:rPr>
        <w:rFonts w:ascii="Times New Roman" w:eastAsia="Times New Roman" w:hAnsi="Times New Roman" w:hint="default"/>
        <w:w w:val="100"/>
        <w:sz w:val="24"/>
        <w:szCs w:val="24"/>
      </w:rPr>
    </w:lvl>
    <w:lvl w:ilvl="1" w:tplc="71CAD9EE">
      <w:start w:val="1"/>
      <w:numFmt w:val="bullet"/>
      <w:lvlText w:val="•"/>
      <w:lvlJc w:val="left"/>
      <w:pPr>
        <w:ind w:left="1486" w:hanging="428"/>
      </w:pPr>
      <w:rPr>
        <w:rFonts w:hint="default"/>
      </w:rPr>
    </w:lvl>
    <w:lvl w:ilvl="2" w:tplc="193A0C40">
      <w:start w:val="1"/>
      <w:numFmt w:val="bullet"/>
      <w:lvlText w:val="•"/>
      <w:lvlJc w:val="left"/>
      <w:pPr>
        <w:ind w:left="2433" w:hanging="428"/>
      </w:pPr>
      <w:rPr>
        <w:rFonts w:hint="default"/>
      </w:rPr>
    </w:lvl>
    <w:lvl w:ilvl="3" w:tplc="3AEE4868">
      <w:start w:val="1"/>
      <w:numFmt w:val="bullet"/>
      <w:lvlText w:val="•"/>
      <w:lvlJc w:val="left"/>
      <w:pPr>
        <w:ind w:left="3380" w:hanging="428"/>
      </w:pPr>
      <w:rPr>
        <w:rFonts w:hint="default"/>
      </w:rPr>
    </w:lvl>
    <w:lvl w:ilvl="4" w:tplc="3294C4C8">
      <w:start w:val="1"/>
      <w:numFmt w:val="bullet"/>
      <w:lvlText w:val="•"/>
      <w:lvlJc w:val="left"/>
      <w:pPr>
        <w:ind w:left="4327" w:hanging="428"/>
      </w:pPr>
      <w:rPr>
        <w:rFonts w:hint="default"/>
      </w:rPr>
    </w:lvl>
    <w:lvl w:ilvl="5" w:tplc="E092D7EA">
      <w:start w:val="1"/>
      <w:numFmt w:val="bullet"/>
      <w:lvlText w:val="•"/>
      <w:lvlJc w:val="left"/>
      <w:pPr>
        <w:ind w:left="5274" w:hanging="428"/>
      </w:pPr>
      <w:rPr>
        <w:rFonts w:hint="default"/>
      </w:rPr>
    </w:lvl>
    <w:lvl w:ilvl="6" w:tplc="B8F8854E">
      <w:start w:val="1"/>
      <w:numFmt w:val="bullet"/>
      <w:lvlText w:val="•"/>
      <w:lvlJc w:val="left"/>
      <w:pPr>
        <w:ind w:left="6220" w:hanging="428"/>
      </w:pPr>
      <w:rPr>
        <w:rFonts w:hint="default"/>
      </w:rPr>
    </w:lvl>
    <w:lvl w:ilvl="7" w:tplc="851E2F8C">
      <w:start w:val="1"/>
      <w:numFmt w:val="bullet"/>
      <w:lvlText w:val="•"/>
      <w:lvlJc w:val="left"/>
      <w:pPr>
        <w:ind w:left="7167" w:hanging="428"/>
      </w:pPr>
      <w:rPr>
        <w:rFonts w:hint="default"/>
      </w:rPr>
    </w:lvl>
    <w:lvl w:ilvl="8" w:tplc="8F46F908">
      <w:start w:val="1"/>
      <w:numFmt w:val="bullet"/>
      <w:lvlText w:val="•"/>
      <w:lvlJc w:val="left"/>
      <w:pPr>
        <w:ind w:left="8114" w:hanging="428"/>
      </w:pPr>
      <w:rPr>
        <w:rFonts w:hint="default"/>
      </w:rPr>
    </w:lvl>
  </w:abstractNum>
  <w:abstractNum w:abstractNumId="22">
    <w:nsid w:val="59EC0DB0"/>
    <w:multiLevelType w:val="multilevel"/>
    <w:tmpl w:val="0160F8DA"/>
    <w:lvl w:ilvl="0">
      <w:start w:val="13"/>
      <w:numFmt w:val="decimal"/>
      <w:lvlText w:val="%1"/>
      <w:lvlJc w:val="left"/>
      <w:pPr>
        <w:ind w:left="140" w:hanging="709"/>
      </w:pPr>
      <w:rPr>
        <w:rFonts w:hint="default"/>
      </w:rPr>
    </w:lvl>
    <w:lvl w:ilvl="1">
      <w:start w:val="1"/>
      <w:numFmt w:val="decimal"/>
      <w:lvlText w:val="%1.%2."/>
      <w:lvlJc w:val="left"/>
      <w:pPr>
        <w:ind w:left="140" w:hanging="709"/>
      </w:pPr>
      <w:rPr>
        <w:rFonts w:ascii="Times New Roman" w:eastAsia="Times New Roman" w:hAnsi="Times New Roman" w:hint="default"/>
        <w:w w:val="100"/>
        <w:sz w:val="24"/>
        <w:szCs w:val="24"/>
      </w:rPr>
    </w:lvl>
    <w:lvl w:ilvl="2">
      <w:start w:val="1"/>
      <w:numFmt w:val="bullet"/>
      <w:lvlText w:val="•"/>
      <w:lvlJc w:val="left"/>
      <w:pPr>
        <w:ind w:left="2037" w:hanging="709"/>
      </w:pPr>
      <w:rPr>
        <w:rFonts w:hint="default"/>
      </w:rPr>
    </w:lvl>
    <w:lvl w:ilvl="3">
      <w:start w:val="1"/>
      <w:numFmt w:val="bullet"/>
      <w:lvlText w:val="•"/>
      <w:lvlJc w:val="left"/>
      <w:pPr>
        <w:ind w:left="2986" w:hanging="709"/>
      </w:pPr>
      <w:rPr>
        <w:rFonts w:hint="default"/>
      </w:rPr>
    </w:lvl>
    <w:lvl w:ilvl="4">
      <w:start w:val="1"/>
      <w:numFmt w:val="bullet"/>
      <w:lvlText w:val="•"/>
      <w:lvlJc w:val="left"/>
      <w:pPr>
        <w:ind w:left="3935" w:hanging="709"/>
      </w:pPr>
      <w:rPr>
        <w:rFonts w:hint="default"/>
      </w:rPr>
    </w:lvl>
    <w:lvl w:ilvl="5">
      <w:start w:val="1"/>
      <w:numFmt w:val="bullet"/>
      <w:lvlText w:val="•"/>
      <w:lvlJc w:val="left"/>
      <w:pPr>
        <w:ind w:left="4884" w:hanging="709"/>
      </w:pPr>
      <w:rPr>
        <w:rFonts w:hint="default"/>
      </w:rPr>
    </w:lvl>
    <w:lvl w:ilvl="6">
      <w:start w:val="1"/>
      <w:numFmt w:val="bullet"/>
      <w:lvlText w:val="•"/>
      <w:lvlJc w:val="left"/>
      <w:pPr>
        <w:ind w:left="5832" w:hanging="709"/>
      </w:pPr>
      <w:rPr>
        <w:rFonts w:hint="default"/>
      </w:rPr>
    </w:lvl>
    <w:lvl w:ilvl="7">
      <w:start w:val="1"/>
      <w:numFmt w:val="bullet"/>
      <w:lvlText w:val="•"/>
      <w:lvlJc w:val="left"/>
      <w:pPr>
        <w:ind w:left="6781" w:hanging="709"/>
      </w:pPr>
      <w:rPr>
        <w:rFonts w:hint="default"/>
      </w:rPr>
    </w:lvl>
    <w:lvl w:ilvl="8">
      <w:start w:val="1"/>
      <w:numFmt w:val="bullet"/>
      <w:lvlText w:val="•"/>
      <w:lvlJc w:val="left"/>
      <w:pPr>
        <w:ind w:left="7730" w:hanging="709"/>
      </w:pPr>
      <w:rPr>
        <w:rFonts w:hint="default"/>
      </w:rPr>
    </w:lvl>
  </w:abstractNum>
  <w:abstractNum w:abstractNumId="23">
    <w:nsid w:val="5D717B9F"/>
    <w:multiLevelType w:val="multilevel"/>
    <w:tmpl w:val="6D18B1F8"/>
    <w:lvl w:ilvl="0">
      <w:start w:val="3"/>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abstractNum w:abstractNumId="24">
    <w:nsid w:val="5EF81D6C"/>
    <w:multiLevelType w:val="hybridMultilevel"/>
    <w:tmpl w:val="DF9273E2"/>
    <w:lvl w:ilvl="0" w:tplc="268E6184">
      <w:start w:val="1"/>
      <w:numFmt w:val="decimal"/>
      <w:lvlText w:val="%1."/>
      <w:lvlJc w:val="left"/>
      <w:pPr>
        <w:ind w:left="540" w:hanging="428"/>
      </w:pPr>
      <w:rPr>
        <w:rFonts w:ascii="Times New Roman" w:eastAsia="Times New Roman" w:hAnsi="Times New Roman" w:hint="default"/>
        <w:w w:val="100"/>
      </w:rPr>
    </w:lvl>
    <w:lvl w:ilvl="1" w:tplc="7FDCB19C">
      <w:start w:val="1"/>
      <w:numFmt w:val="bullet"/>
      <w:lvlText w:val="•"/>
      <w:lvlJc w:val="left"/>
      <w:pPr>
        <w:ind w:left="1261" w:hanging="428"/>
      </w:pPr>
      <w:rPr>
        <w:rFonts w:hint="default"/>
      </w:rPr>
    </w:lvl>
    <w:lvl w:ilvl="2" w:tplc="4B4899B8">
      <w:start w:val="1"/>
      <w:numFmt w:val="bullet"/>
      <w:lvlText w:val="•"/>
      <w:lvlJc w:val="left"/>
      <w:pPr>
        <w:ind w:left="1982" w:hanging="428"/>
      </w:pPr>
      <w:rPr>
        <w:rFonts w:hint="default"/>
      </w:rPr>
    </w:lvl>
    <w:lvl w:ilvl="3" w:tplc="C6BA5698">
      <w:start w:val="1"/>
      <w:numFmt w:val="bullet"/>
      <w:lvlText w:val="•"/>
      <w:lvlJc w:val="left"/>
      <w:pPr>
        <w:ind w:left="2703" w:hanging="428"/>
      </w:pPr>
      <w:rPr>
        <w:rFonts w:hint="default"/>
      </w:rPr>
    </w:lvl>
    <w:lvl w:ilvl="4" w:tplc="8410E726">
      <w:start w:val="1"/>
      <w:numFmt w:val="bullet"/>
      <w:lvlText w:val="•"/>
      <w:lvlJc w:val="left"/>
      <w:pPr>
        <w:ind w:left="3425" w:hanging="428"/>
      </w:pPr>
      <w:rPr>
        <w:rFonts w:hint="default"/>
      </w:rPr>
    </w:lvl>
    <w:lvl w:ilvl="5" w:tplc="1892DF04">
      <w:start w:val="1"/>
      <w:numFmt w:val="bullet"/>
      <w:lvlText w:val="•"/>
      <w:lvlJc w:val="left"/>
      <w:pPr>
        <w:ind w:left="4146" w:hanging="428"/>
      </w:pPr>
      <w:rPr>
        <w:rFonts w:hint="default"/>
      </w:rPr>
    </w:lvl>
    <w:lvl w:ilvl="6" w:tplc="36BAD15A">
      <w:start w:val="1"/>
      <w:numFmt w:val="bullet"/>
      <w:lvlText w:val="•"/>
      <w:lvlJc w:val="left"/>
      <w:pPr>
        <w:ind w:left="4867" w:hanging="428"/>
      </w:pPr>
      <w:rPr>
        <w:rFonts w:hint="default"/>
      </w:rPr>
    </w:lvl>
    <w:lvl w:ilvl="7" w:tplc="F4CE3714">
      <w:start w:val="1"/>
      <w:numFmt w:val="bullet"/>
      <w:lvlText w:val="•"/>
      <w:lvlJc w:val="left"/>
      <w:pPr>
        <w:ind w:left="5588" w:hanging="428"/>
      </w:pPr>
      <w:rPr>
        <w:rFonts w:hint="default"/>
      </w:rPr>
    </w:lvl>
    <w:lvl w:ilvl="8" w:tplc="7134597E">
      <w:start w:val="1"/>
      <w:numFmt w:val="bullet"/>
      <w:lvlText w:val="•"/>
      <w:lvlJc w:val="left"/>
      <w:pPr>
        <w:ind w:left="6310" w:hanging="428"/>
      </w:pPr>
      <w:rPr>
        <w:rFonts w:hint="default"/>
      </w:rPr>
    </w:lvl>
  </w:abstractNum>
  <w:abstractNum w:abstractNumId="25">
    <w:nsid w:val="61C0581E"/>
    <w:multiLevelType w:val="multilevel"/>
    <w:tmpl w:val="2326EE84"/>
    <w:lvl w:ilvl="0">
      <w:start w:val="16"/>
      <w:numFmt w:val="decimal"/>
      <w:lvlText w:val="%1"/>
      <w:lvlJc w:val="left"/>
      <w:pPr>
        <w:ind w:left="809" w:hanging="709"/>
      </w:pPr>
      <w:rPr>
        <w:rFonts w:hint="default"/>
      </w:rPr>
    </w:lvl>
    <w:lvl w:ilvl="1">
      <w:start w:val="1"/>
      <w:numFmt w:val="decimal"/>
      <w:lvlText w:val="%1.%2."/>
      <w:lvlJc w:val="left"/>
      <w:pPr>
        <w:ind w:left="809" w:hanging="709"/>
      </w:pPr>
      <w:rPr>
        <w:rFonts w:hint="default"/>
        <w:u w:val="single" w:color="000000"/>
      </w:rPr>
    </w:lvl>
    <w:lvl w:ilvl="2">
      <w:start w:val="1"/>
      <w:numFmt w:val="bullet"/>
      <w:lvlText w:val="•"/>
      <w:lvlJc w:val="left"/>
      <w:pPr>
        <w:ind w:left="2553" w:hanging="709"/>
      </w:pPr>
      <w:rPr>
        <w:rFonts w:hint="default"/>
      </w:rPr>
    </w:lvl>
    <w:lvl w:ilvl="3">
      <w:start w:val="1"/>
      <w:numFmt w:val="bullet"/>
      <w:lvlText w:val="•"/>
      <w:lvlJc w:val="left"/>
      <w:pPr>
        <w:ind w:left="3430" w:hanging="709"/>
      </w:pPr>
      <w:rPr>
        <w:rFonts w:hint="default"/>
      </w:rPr>
    </w:lvl>
    <w:lvl w:ilvl="4">
      <w:start w:val="1"/>
      <w:numFmt w:val="bullet"/>
      <w:lvlText w:val="•"/>
      <w:lvlJc w:val="left"/>
      <w:pPr>
        <w:ind w:left="4307" w:hanging="709"/>
      </w:pPr>
      <w:rPr>
        <w:rFonts w:hint="default"/>
      </w:rPr>
    </w:lvl>
    <w:lvl w:ilvl="5">
      <w:start w:val="1"/>
      <w:numFmt w:val="bullet"/>
      <w:lvlText w:val="•"/>
      <w:lvlJc w:val="left"/>
      <w:pPr>
        <w:ind w:left="5184" w:hanging="709"/>
      </w:pPr>
      <w:rPr>
        <w:rFonts w:hint="default"/>
      </w:rPr>
    </w:lvl>
    <w:lvl w:ilvl="6">
      <w:start w:val="1"/>
      <w:numFmt w:val="bullet"/>
      <w:lvlText w:val="•"/>
      <w:lvlJc w:val="left"/>
      <w:pPr>
        <w:ind w:left="6060" w:hanging="709"/>
      </w:pPr>
      <w:rPr>
        <w:rFonts w:hint="default"/>
      </w:rPr>
    </w:lvl>
    <w:lvl w:ilvl="7">
      <w:start w:val="1"/>
      <w:numFmt w:val="bullet"/>
      <w:lvlText w:val="•"/>
      <w:lvlJc w:val="left"/>
      <w:pPr>
        <w:ind w:left="6937" w:hanging="709"/>
      </w:pPr>
      <w:rPr>
        <w:rFonts w:hint="default"/>
      </w:rPr>
    </w:lvl>
    <w:lvl w:ilvl="8">
      <w:start w:val="1"/>
      <w:numFmt w:val="bullet"/>
      <w:lvlText w:val="•"/>
      <w:lvlJc w:val="left"/>
      <w:pPr>
        <w:ind w:left="7814" w:hanging="709"/>
      </w:pPr>
      <w:rPr>
        <w:rFonts w:hint="default"/>
      </w:rPr>
    </w:lvl>
  </w:abstractNum>
  <w:abstractNum w:abstractNumId="26">
    <w:nsid w:val="62F94163"/>
    <w:multiLevelType w:val="hybridMultilevel"/>
    <w:tmpl w:val="67C096F8"/>
    <w:lvl w:ilvl="0" w:tplc="42985350">
      <w:start w:val="1"/>
      <w:numFmt w:val="decimal"/>
      <w:lvlText w:val="%1."/>
      <w:lvlJc w:val="left"/>
      <w:pPr>
        <w:ind w:left="540" w:hanging="428"/>
      </w:pPr>
      <w:rPr>
        <w:rFonts w:ascii="Times New Roman" w:eastAsia="Times New Roman" w:hAnsi="Times New Roman" w:hint="default"/>
        <w:w w:val="100"/>
        <w:sz w:val="24"/>
        <w:szCs w:val="24"/>
      </w:rPr>
    </w:lvl>
    <w:lvl w:ilvl="1" w:tplc="8C3A0796">
      <w:start w:val="1"/>
      <w:numFmt w:val="bullet"/>
      <w:lvlText w:val="•"/>
      <w:lvlJc w:val="left"/>
      <w:pPr>
        <w:ind w:left="1486" w:hanging="428"/>
      </w:pPr>
      <w:rPr>
        <w:rFonts w:hint="default"/>
      </w:rPr>
    </w:lvl>
    <w:lvl w:ilvl="2" w:tplc="638C6EC6">
      <w:start w:val="1"/>
      <w:numFmt w:val="bullet"/>
      <w:lvlText w:val="•"/>
      <w:lvlJc w:val="left"/>
      <w:pPr>
        <w:ind w:left="2433" w:hanging="428"/>
      </w:pPr>
      <w:rPr>
        <w:rFonts w:hint="default"/>
      </w:rPr>
    </w:lvl>
    <w:lvl w:ilvl="3" w:tplc="0A4433DC">
      <w:start w:val="1"/>
      <w:numFmt w:val="bullet"/>
      <w:lvlText w:val="•"/>
      <w:lvlJc w:val="left"/>
      <w:pPr>
        <w:ind w:left="3380" w:hanging="428"/>
      </w:pPr>
      <w:rPr>
        <w:rFonts w:hint="default"/>
      </w:rPr>
    </w:lvl>
    <w:lvl w:ilvl="4" w:tplc="E488F830">
      <w:start w:val="1"/>
      <w:numFmt w:val="bullet"/>
      <w:lvlText w:val="•"/>
      <w:lvlJc w:val="left"/>
      <w:pPr>
        <w:ind w:left="4327" w:hanging="428"/>
      </w:pPr>
      <w:rPr>
        <w:rFonts w:hint="default"/>
      </w:rPr>
    </w:lvl>
    <w:lvl w:ilvl="5" w:tplc="F61A0F02">
      <w:start w:val="1"/>
      <w:numFmt w:val="bullet"/>
      <w:lvlText w:val="•"/>
      <w:lvlJc w:val="left"/>
      <w:pPr>
        <w:ind w:left="5274" w:hanging="428"/>
      </w:pPr>
      <w:rPr>
        <w:rFonts w:hint="default"/>
      </w:rPr>
    </w:lvl>
    <w:lvl w:ilvl="6" w:tplc="4612935E">
      <w:start w:val="1"/>
      <w:numFmt w:val="bullet"/>
      <w:lvlText w:val="•"/>
      <w:lvlJc w:val="left"/>
      <w:pPr>
        <w:ind w:left="6220" w:hanging="428"/>
      </w:pPr>
      <w:rPr>
        <w:rFonts w:hint="default"/>
      </w:rPr>
    </w:lvl>
    <w:lvl w:ilvl="7" w:tplc="03B6CDFE">
      <w:start w:val="1"/>
      <w:numFmt w:val="bullet"/>
      <w:lvlText w:val="•"/>
      <w:lvlJc w:val="left"/>
      <w:pPr>
        <w:ind w:left="7167" w:hanging="428"/>
      </w:pPr>
      <w:rPr>
        <w:rFonts w:hint="default"/>
      </w:rPr>
    </w:lvl>
    <w:lvl w:ilvl="8" w:tplc="3398947A">
      <w:start w:val="1"/>
      <w:numFmt w:val="bullet"/>
      <w:lvlText w:val="•"/>
      <w:lvlJc w:val="left"/>
      <w:pPr>
        <w:ind w:left="8114" w:hanging="428"/>
      </w:pPr>
      <w:rPr>
        <w:rFonts w:hint="default"/>
      </w:rPr>
    </w:lvl>
  </w:abstractNum>
  <w:abstractNum w:abstractNumId="27">
    <w:nsid w:val="6BFA3027"/>
    <w:multiLevelType w:val="multilevel"/>
    <w:tmpl w:val="037C1B3A"/>
    <w:lvl w:ilvl="0">
      <w:start w:val="4"/>
      <w:numFmt w:val="decimal"/>
      <w:lvlText w:val="%1"/>
      <w:lvlJc w:val="left"/>
      <w:pPr>
        <w:ind w:left="100" w:hanging="709"/>
      </w:pPr>
      <w:rPr>
        <w:rFonts w:hint="default"/>
      </w:rPr>
    </w:lvl>
    <w:lvl w:ilvl="1">
      <w:start w:val="1"/>
      <w:numFmt w:val="decimal"/>
      <w:lvlText w:val="%1.%2."/>
      <w:lvlJc w:val="left"/>
      <w:pPr>
        <w:ind w:left="100" w:hanging="709"/>
      </w:pPr>
      <w:rPr>
        <w:rFonts w:ascii="Times New Roman" w:eastAsia="Times New Roman" w:hAnsi="Times New Roman" w:hint="default"/>
        <w:w w:val="100"/>
        <w:sz w:val="24"/>
        <w:szCs w:val="24"/>
      </w:rPr>
    </w:lvl>
    <w:lvl w:ilvl="2">
      <w:start w:val="1"/>
      <w:numFmt w:val="bullet"/>
      <w:lvlText w:val="•"/>
      <w:lvlJc w:val="left"/>
      <w:pPr>
        <w:ind w:left="1993" w:hanging="709"/>
      </w:pPr>
      <w:rPr>
        <w:rFonts w:hint="default"/>
      </w:rPr>
    </w:lvl>
    <w:lvl w:ilvl="3">
      <w:start w:val="1"/>
      <w:numFmt w:val="bullet"/>
      <w:lvlText w:val="•"/>
      <w:lvlJc w:val="left"/>
      <w:pPr>
        <w:ind w:left="2940" w:hanging="709"/>
      </w:pPr>
      <w:rPr>
        <w:rFonts w:hint="default"/>
      </w:rPr>
    </w:lvl>
    <w:lvl w:ilvl="4">
      <w:start w:val="1"/>
      <w:numFmt w:val="bullet"/>
      <w:lvlText w:val="•"/>
      <w:lvlJc w:val="left"/>
      <w:pPr>
        <w:ind w:left="3887" w:hanging="709"/>
      </w:pPr>
      <w:rPr>
        <w:rFonts w:hint="default"/>
      </w:rPr>
    </w:lvl>
    <w:lvl w:ilvl="5">
      <w:start w:val="1"/>
      <w:numFmt w:val="bullet"/>
      <w:lvlText w:val="•"/>
      <w:lvlJc w:val="left"/>
      <w:pPr>
        <w:ind w:left="4834" w:hanging="709"/>
      </w:pPr>
      <w:rPr>
        <w:rFonts w:hint="default"/>
      </w:rPr>
    </w:lvl>
    <w:lvl w:ilvl="6">
      <w:start w:val="1"/>
      <w:numFmt w:val="bullet"/>
      <w:lvlText w:val="•"/>
      <w:lvlJc w:val="left"/>
      <w:pPr>
        <w:ind w:left="5780" w:hanging="709"/>
      </w:pPr>
      <w:rPr>
        <w:rFonts w:hint="default"/>
      </w:rPr>
    </w:lvl>
    <w:lvl w:ilvl="7">
      <w:start w:val="1"/>
      <w:numFmt w:val="bullet"/>
      <w:lvlText w:val="•"/>
      <w:lvlJc w:val="left"/>
      <w:pPr>
        <w:ind w:left="6727" w:hanging="709"/>
      </w:pPr>
      <w:rPr>
        <w:rFonts w:hint="default"/>
      </w:rPr>
    </w:lvl>
    <w:lvl w:ilvl="8">
      <w:start w:val="1"/>
      <w:numFmt w:val="bullet"/>
      <w:lvlText w:val="•"/>
      <w:lvlJc w:val="left"/>
      <w:pPr>
        <w:ind w:left="7674" w:hanging="709"/>
      </w:pPr>
      <w:rPr>
        <w:rFonts w:hint="default"/>
      </w:rPr>
    </w:lvl>
  </w:abstractNum>
  <w:num w:numId="1">
    <w:abstractNumId w:val="4"/>
  </w:num>
  <w:num w:numId="2">
    <w:abstractNumId w:val="26"/>
  </w:num>
  <w:num w:numId="3">
    <w:abstractNumId w:val="21"/>
  </w:num>
  <w:num w:numId="4">
    <w:abstractNumId w:val="9"/>
  </w:num>
  <w:num w:numId="5">
    <w:abstractNumId w:val="20"/>
  </w:num>
  <w:num w:numId="6">
    <w:abstractNumId w:val="11"/>
  </w:num>
  <w:num w:numId="7">
    <w:abstractNumId w:val="2"/>
  </w:num>
  <w:num w:numId="8">
    <w:abstractNumId w:val="24"/>
  </w:num>
  <w:num w:numId="9">
    <w:abstractNumId w:val="25"/>
  </w:num>
  <w:num w:numId="10">
    <w:abstractNumId w:val="14"/>
  </w:num>
  <w:num w:numId="11">
    <w:abstractNumId w:val="22"/>
  </w:num>
  <w:num w:numId="12">
    <w:abstractNumId w:val="10"/>
  </w:num>
  <w:num w:numId="13">
    <w:abstractNumId w:val="5"/>
  </w:num>
  <w:num w:numId="14">
    <w:abstractNumId w:val="18"/>
  </w:num>
  <w:num w:numId="15">
    <w:abstractNumId w:val="0"/>
  </w:num>
  <w:num w:numId="16">
    <w:abstractNumId w:val="15"/>
  </w:num>
  <w:num w:numId="17">
    <w:abstractNumId w:val="3"/>
  </w:num>
  <w:num w:numId="18">
    <w:abstractNumId w:val="1"/>
  </w:num>
  <w:num w:numId="19">
    <w:abstractNumId w:val="16"/>
  </w:num>
  <w:num w:numId="20">
    <w:abstractNumId w:val="19"/>
  </w:num>
  <w:num w:numId="21">
    <w:abstractNumId w:val="17"/>
  </w:num>
  <w:num w:numId="22">
    <w:abstractNumId w:val="8"/>
  </w:num>
  <w:num w:numId="23">
    <w:abstractNumId w:val="7"/>
  </w:num>
  <w:num w:numId="24">
    <w:abstractNumId w:val="27"/>
  </w:num>
  <w:num w:numId="25">
    <w:abstractNumId w:val="23"/>
  </w:num>
  <w:num w:numId="26">
    <w:abstractNumId w:val="12"/>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0F1233"/>
    <w:rsid w:val="00024D60"/>
    <w:rsid w:val="00067D8E"/>
    <w:rsid w:val="00081017"/>
    <w:rsid w:val="000F1233"/>
    <w:rsid w:val="001C20EE"/>
    <w:rsid w:val="002924EE"/>
    <w:rsid w:val="002B6653"/>
    <w:rsid w:val="002C2F01"/>
    <w:rsid w:val="003239C6"/>
    <w:rsid w:val="00333EDC"/>
    <w:rsid w:val="00363517"/>
    <w:rsid w:val="003D175B"/>
    <w:rsid w:val="00404C1E"/>
    <w:rsid w:val="00433A7F"/>
    <w:rsid w:val="004C0CA9"/>
    <w:rsid w:val="004C32F3"/>
    <w:rsid w:val="0050109C"/>
    <w:rsid w:val="005832A4"/>
    <w:rsid w:val="005A78F8"/>
    <w:rsid w:val="006050EF"/>
    <w:rsid w:val="00624EE3"/>
    <w:rsid w:val="006325FC"/>
    <w:rsid w:val="00640816"/>
    <w:rsid w:val="00725193"/>
    <w:rsid w:val="0074565A"/>
    <w:rsid w:val="007605C7"/>
    <w:rsid w:val="00782CB6"/>
    <w:rsid w:val="00794C94"/>
    <w:rsid w:val="007A1CF7"/>
    <w:rsid w:val="007A37F5"/>
    <w:rsid w:val="008051EA"/>
    <w:rsid w:val="00841BAB"/>
    <w:rsid w:val="008838E0"/>
    <w:rsid w:val="00883D0B"/>
    <w:rsid w:val="0093254D"/>
    <w:rsid w:val="00973A5D"/>
    <w:rsid w:val="009B6E4A"/>
    <w:rsid w:val="00A004AD"/>
    <w:rsid w:val="00A02D70"/>
    <w:rsid w:val="00A12A2A"/>
    <w:rsid w:val="00A2640D"/>
    <w:rsid w:val="00B01D9A"/>
    <w:rsid w:val="00B2520C"/>
    <w:rsid w:val="00B67260"/>
    <w:rsid w:val="00C4253F"/>
    <w:rsid w:val="00C52117"/>
    <w:rsid w:val="00CB09B1"/>
    <w:rsid w:val="00CB1E5E"/>
    <w:rsid w:val="00CC320A"/>
    <w:rsid w:val="00CC56EC"/>
    <w:rsid w:val="00CD141F"/>
    <w:rsid w:val="00CE061E"/>
    <w:rsid w:val="00CE30E4"/>
    <w:rsid w:val="00D570B4"/>
    <w:rsid w:val="00DC2E99"/>
    <w:rsid w:val="00DD17ED"/>
    <w:rsid w:val="00DE04C1"/>
    <w:rsid w:val="00EB35DB"/>
    <w:rsid w:val="00F20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24EE"/>
  </w:style>
  <w:style w:type="paragraph" w:styleId="1">
    <w:name w:val="heading 1"/>
    <w:basedOn w:val="a"/>
    <w:uiPriority w:val="1"/>
    <w:qFormat/>
    <w:rsid w:val="002924EE"/>
    <w:pPr>
      <w:ind w:left="540"/>
      <w:outlineLvl w:val="0"/>
    </w:pPr>
    <w:rPr>
      <w:rFonts w:ascii="Times New Roman" w:eastAsia="Times New Roman" w:hAnsi="Times New Roman"/>
      <w:b/>
      <w:bCs/>
      <w:sz w:val="28"/>
      <w:szCs w:val="28"/>
    </w:rPr>
  </w:style>
  <w:style w:type="paragraph" w:styleId="2">
    <w:name w:val="heading 2"/>
    <w:basedOn w:val="a"/>
    <w:uiPriority w:val="1"/>
    <w:qFormat/>
    <w:rsid w:val="002924EE"/>
    <w:pPr>
      <w:ind w:left="540"/>
      <w:outlineLvl w:val="1"/>
    </w:pPr>
    <w:rPr>
      <w:rFonts w:ascii="Times New Roman" w:eastAsia="Times New Roman" w:hAnsi="Times New Roman"/>
      <w:b/>
      <w:bCs/>
      <w:i/>
      <w:sz w:val="28"/>
      <w:szCs w:val="28"/>
    </w:rPr>
  </w:style>
  <w:style w:type="paragraph" w:styleId="3">
    <w:name w:val="heading 3"/>
    <w:basedOn w:val="a"/>
    <w:uiPriority w:val="1"/>
    <w:qFormat/>
    <w:rsid w:val="002924EE"/>
    <w:pPr>
      <w:ind w:left="697"/>
      <w:outlineLvl w:val="2"/>
    </w:pPr>
    <w:rPr>
      <w:rFonts w:ascii="Times New Roman" w:eastAsia="Times New Roman" w:hAnsi="Times New Roman"/>
      <w:b/>
      <w:bCs/>
      <w:sz w:val="24"/>
      <w:szCs w:val="24"/>
    </w:rPr>
  </w:style>
  <w:style w:type="paragraph" w:styleId="4">
    <w:name w:val="heading 4"/>
    <w:basedOn w:val="a"/>
    <w:uiPriority w:val="1"/>
    <w:qFormat/>
    <w:rsid w:val="002924EE"/>
    <w:pPr>
      <w:ind w:left="100"/>
      <w:outlineLvl w:val="3"/>
    </w:pPr>
    <w:rPr>
      <w:rFonts w:ascii="Times New Roman" w:eastAsia="Times New Roman" w:hAnsi="Times New Roman"/>
      <w:b/>
      <w:bCs/>
      <w:i/>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24EE"/>
    <w:tblPr>
      <w:tblInd w:w="0" w:type="dxa"/>
      <w:tblCellMar>
        <w:top w:w="0" w:type="dxa"/>
        <w:left w:w="0" w:type="dxa"/>
        <w:bottom w:w="0" w:type="dxa"/>
        <w:right w:w="0" w:type="dxa"/>
      </w:tblCellMar>
    </w:tblPr>
  </w:style>
  <w:style w:type="paragraph" w:styleId="a3">
    <w:name w:val="Body Text"/>
    <w:basedOn w:val="a"/>
    <w:uiPriority w:val="1"/>
    <w:qFormat/>
    <w:rsid w:val="002924EE"/>
    <w:pPr>
      <w:ind w:left="540" w:hanging="428"/>
    </w:pPr>
    <w:rPr>
      <w:rFonts w:ascii="Times New Roman" w:eastAsia="Times New Roman" w:hAnsi="Times New Roman"/>
      <w:sz w:val="24"/>
      <w:szCs w:val="24"/>
    </w:rPr>
  </w:style>
  <w:style w:type="paragraph" w:styleId="a4">
    <w:name w:val="List Paragraph"/>
    <w:basedOn w:val="a"/>
    <w:uiPriority w:val="1"/>
    <w:qFormat/>
    <w:rsid w:val="002924EE"/>
  </w:style>
  <w:style w:type="paragraph" w:customStyle="1" w:styleId="TableParagraph">
    <w:name w:val="Table Paragraph"/>
    <w:basedOn w:val="a"/>
    <w:uiPriority w:val="1"/>
    <w:qFormat/>
    <w:rsid w:val="002924EE"/>
  </w:style>
  <w:style w:type="paragraph" w:styleId="a5">
    <w:name w:val="header"/>
    <w:basedOn w:val="a"/>
    <w:link w:val="a6"/>
    <w:uiPriority w:val="99"/>
    <w:unhideWhenUsed/>
    <w:rsid w:val="005A78F8"/>
    <w:pPr>
      <w:tabs>
        <w:tab w:val="center" w:pos="4677"/>
        <w:tab w:val="right" w:pos="9355"/>
      </w:tabs>
    </w:pPr>
  </w:style>
  <w:style w:type="character" w:customStyle="1" w:styleId="a6">
    <w:name w:val="Верхний колонтитул Знак"/>
    <w:basedOn w:val="a0"/>
    <w:link w:val="a5"/>
    <w:uiPriority w:val="99"/>
    <w:rsid w:val="005A78F8"/>
  </w:style>
  <w:style w:type="paragraph" w:styleId="a7">
    <w:name w:val="footer"/>
    <w:basedOn w:val="a"/>
    <w:link w:val="a8"/>
    <w:uiPriority w:val="99"/>
    <w:unhideWhenUsed/>
    <w:rsid w:val="005A78F8"/>
    <w:pPr>
      <w:tabs>
        <w:tab w:val="center" w:pos="4677"/>
        <w:tab w:val="right" w:pos="9355"/>
      </w:tabs>
    </w:pPr>
  </w:style>
  <w:style w:type="character" w:customStyle="1" w:styleId="a8">
    <w:name w:val="Нижний колонтитул Знак"/>
    <w:basedOn w:val="a0"/>
    <w:link w:val="a7"/>
    <w:uiPriority w:val="99"/>
    <w:rsid w:val="005A78F8"/>
  </w:style>
  <w:style w:type="paragraph" w:styleId="a9">
    <w:name w:val="Balloon Text"/>
    <w:basedOn w:val="a"/>
    <w:link w:val="aa"/>
    <w:uiPriority w:val="99"/>
    <w:semiHidden/>
    <w:unhideWhenUsed/>
    <w:rsid w:val="005832A4"/>
    <w:rPr>
      <w:rFonts w:ascii="Tahoma" w:hAnsi="Tahoma" w:cs="Tahoma"/>
      <w:sz w:val="16"/>
      <w:szCs w:val="16"/>
    </w:rPr>
  </w:style>
  <w:style w:type="character" w:customStyle="1" w:styleId="aa">
    <w:name w:val="Текст выноски Знак"/>
    <w:basedOn w:val="a0"/>
    <w:link w:val="a9"/>
    <w:uiPriority w:val="99"/>
    <w:semiHidden/>
    <w:rsid w:val="00583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mailto:58-205@mail.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58-205@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yperlink" Target="mailto:fh-rt@yandex.ru"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73D5F0734440E8827092049C9D2D39"/>
        <w:category>
          <w:name w:val="Общие"/>
          <w:gallery w:val="placeholder"/>
        </w:category>
        <w:types>
          <w:type w:val="bbPlcHdr"/>
        </w:types>
        <w:behaviors>
          <w:behavior w:val="content"/>
        </w:behaviors>
        <w:guid w:val="{FEC03501-4666-48BE-8758-75C82E93C0CC}"/>
      </w:docPartPr>
      <w:docPartBody>
        <w:p w:rsidR="004377B5" w:rsidRDefault="00065FB1" w:rsidP="00065FB1">
          <w:pPr>
            <w:pStyle w:val="9873D5F0734440E8827092049C9D2D39"/>
          </w:pPr>
          <w:r>
            <w:rPr>
              <w:color w:val="7F7F7F" w:themeColor="text1" w:themeTint="80"/>
            </w:rPr>
            <w:t>[Заголовок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65FB1"/>
    <w:rsid w:val="00065FB1"/>
    <w:rsid w:val="004377B5"/>
    <w:rsid w:val="008B0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73D5F0734440E8827092049C9D2D39">
    <w:name w:val="9873D5F0734440E8827092049C9D2D39"/>
    <w:rsid w:val="00065F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dcterms:created xsi:type="dcterms:W3CDTF">2017-10-23T10:53:00Z</dcterms:created>
  <dcterms:modified xsi:type="dcterms:W3CDTF">2017-10-23T10:53:00Z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2015-09-18T00:00:00Z</vt:filetime>
  </property>
</Properties>
</file>